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807AF" w14:textId="77777777" w:rsidR="00747B44" w:rsidRDefault="00747B44" w:rsidP="00747B44">
      <w:pPr>
        <w:snapToGrid w:val="0"/>
        <w:spacing w:afterLines="50" w:after="156" w:line="0" w:lineRule="atLeast"/>
        <w:jc w:val="center"/>
        <w:rPr>
          <w:rFonts w:ascii="宋体" w:hAnsi="宋体"/>
          <w:b/>
          <w:spacing w:val="-8"/>
          <w:sz w:val="28"/>
          <w:szCs w:val="28"/>
        </w:rPr>
      </w:pPr>
      <w:r>
        <w:rPr>
          <w:rFonts w:ascii="宋体" w:hAnsi="宋体" w:hint="eastAsia"/>
          <w:b/>
          <w:spacing w:val="-8"/>
          <w:sz w:val="28"/>
          <w:szCs w:val="28"/>
        </w:rPr>
        <w:t>福州大学第十一届大学生软件设计与服务外包创新创业竞赛作品</w:t>
      </w:r>
    </w:p>
    <w:p w14:paraId="254BAAEE" w14:textId="77777777" w:rsidR="00747B44" w:rsidRDefault="00747B44" w:rsidP="00747B44">
      <w:pPr>
        <w:snapToGrid w:val="0"/>
        <w:spacing w:afterLines="50" w:after="156" w:line="0" w:lineRule="atLeast"/>
        <w:jc w:val="center"/>
        <w:rPr>
          <w:rFonts w:ascii="宋体" w:hAnsi="宋体"/>
          <w:b/>
          <w:spacing w:val="-8"/>
          <w:sz w:val="28"/>
          <w:szCs w:val="28"/>
        </w:rPr>
      </w:pPr>
      <w:r>
        <w:rPr>
          <w:rFonts w:ascii="宋体" w:hAnsi="宋体" w:hint="eastAsia"/>
          <w:b/>
          <w:spacing w:val="-8"/>
          <w:sz w:val="28"/>
          <w:szCs w:val="28"/>
        </w:rPr>
        <w:t>详细说明书</w:t>
      </w:r>
    </w:p>
    <w:p w14:paraId="2D6AB313" w14:textId="77777777" w:rsidR="00747B44" w:rsidRDefault="001B14E9" w:rsidP="001B14E9">
      <w:pPr>
        <w:pStyle w:val="10"/>
        <w:pBdr>
          <w:top w:val="thinThickSmallGap" w:sz="24" w:space="0" w:color="auto"/>
          <w:bottom w:val="thickThinSmallGap" w:sz="24" w:space="0" w:color="auto"/>
        </w:pBdr>
        <w:snapToGrid w:val="0"/>
        <w:jc w:val="both"/>
        <w:rPr>
          <w:rFonts w:ascii="宋体" w:eastAsia="宋体" w:hAnsi="宋体"/>
          <w:sz w:val="24"/>
          <w:szCs w:val="24"/>
          <w:lang w:eastAsia="zh-CN"/>
        </w:rPr>
      </w:pPr>
      <w:r>
        <w:rPr>
          <w:rFonts w:ascii="宋体" w:eastAsia="宋体" w:hAnsi="宋体" w:hint="eastAsia"/>
          <w:sz w:val="24"/>
          <w:szCs w:val="24"/>
          <w:lang w:eastAsia="zh-CN"/>
        </w:rPr>
        <w:t>参赛类别：指定命题</w:t>
      </w:r>
      <w:r>
        <w:rPr>
          <w:rFonts w:ascii="宋体" w:eastAsia="宋体" w:hAnsi="宋体"/>
          <w:sz w:val="24"/>
          <w:szCs w:val="24"/>
          <w:lang w:eastAsia="zh-CN"/>
        </w:rPr>
        <w:t>—</w:t>
      </w:r>
      <w:r>
        <w:rPr>
          <w:rFonts w:ascii="宋体" w:eastAsia="宋体" w:hAnsi="宋体" w:hint="eastAsia"/>
          <w:sz w:val="24"/>
          <w:szCs w:val="24"/>
          <w:lang w:eastAsia="zh-CN"/>
        </w:rPr>
        <w:t xml:space="preserve">便民医护软件            </w:t>
      </w:r>
      <w:r w:rsidR="00747B44">
        <w:rPr>
          <w:rFonts w:ascii="宋体" w:eastAsia="宋体" w:hAnsi="宋体"/>
          <w:sz w:val="24"/>
          <w:szCs w:val="24"/>
          <w:lang w:eastAsia="zh-CN"/>
        </w:rPr>
        <w:t xml:space="preserve">     </w:t>
      </w:r>
      <w:r>
        <w:rPr>
          <w:rFonts w:ascii="宋体" w:eastAsia="宋体" w:hAnsi="宋体" w:hint="eastAsia"/>
          <w:sz w:val="24"/>
          <w:szCs w:val="24"/>
          <w:lang w:eastAsia="zh-CN"/>
        </w:rPr>
        <w:t xml:space="preserve"> 作品名称：</w:t>
      </w:r>
      <w:r>
        <w:rPr>
          <w:rFonts w:ascii="宋体" w:eastAsia="宋体" w:hAnsi="宋体" w:hint="eastAsia"/>
          <w:i/>
          <w:sz w:val="24"/>
          <w:szCs w:val="24"/>
          <w:lang w:eastAsia="zh-CN"/>
        </w:rPr>
        <w:t>守护天使</w:t>
      </w:r>
      <w:r>
        <w:rPr>
          <w:rFonts w:ascii="宋体" w:eastAsia="宋体" w:hAnsi="宋体" w:hint="eastAsia"/>
          <w:sz w:val="24"/>
          <w:szCs w:val="24"/>
          <w:lang w:eastAsia="zh-CN"/>
        </w:rPr>
        <w:t xml:space="preserve"> </w:t>
      </w:r>
    </w:p>
    <w:p w14:paraId="6E72AEA8" w14:textId="5BA98838" w:rsidR="004522C3" w:rsidRDefault="00747B44" w:rsidP="001B14E9">
      <w:pPr>
        <w:pStyle w:val="10"/>
        <w:pBdr>
          <w:top w:val="thinThickSmallGap" w:sz="24" w:space="0" w:color="auto"/>
          <w:bottom w:val="thickThinSmallGap" w:sz="24" w:space="0" w:color="auto"/>
        </w:pBdr>
        <w:snapToGrid w:val="0"/>
        <w:jc w:val="both"/>
        <w:rPr>
          <w:rFonts w:ascii="宋体" w:eastAsia="宋体" w:hAnsi="宋体"/>
          <w:sz w:val="24"/>
          <w:szCs w:val="24"/>
        </w:rPr>
      </w:pPr>
      <w:r>
        <w:rPr>
          <w:rFonts w:ascii="宋体" w:eastAsia="宋体" w:hAnsi="宋体" w:hint="eastAsia"/>
          <w:sz w:val="24"/>
          <w:szCs w:val="24"/>
          <w:lang w:eastAsia="zh-CN"/>
        </w:rPr>
        <w:t>项目队长及队员：刘博（队长） 孙逊 曾奕昀</w:t>
      </w:r>
      <w:r w:rsidR="001B14E9">
        <w:rPr>
          <w:rFonts w:ascii="宋体" w:eastAsia="宋体" w:hAnsi="宋体" w:hint="eastAsia"/>
          <w:sz w:val="24"/>
          <w:szCs w:val="24"/>
          <w:lang w:eastAsia="zh-CN"/>
        </w:rPr>
        <w:t xml:space="preserve">                     </w:t>
      </w:r>
    </w:p>
    <w:p w14:paraId="788B329A" w14:textId="7B081373" w:rsidR="001B14E9" w:rsidRDefault="001B14E9" w:rsidP="00747B44">
      <w:pPr>
        <w:pStyle w:val="10"/>
        <w:pBdr>
          <w:top w:val="thinThickSmallGap" w:sz="24" w:space="0" w:color="auto"/>
          <w:bottom w:val="thickThinSmallGap" w:sz="24" w:space="0" w:color="auto"/>
        </w:pBdr>
        <w:snapToGrid w:val="0"/>
        <w:jc w:val="both"/>
        <w:rPr>
          <w:rFonts w:ascii="宋体" w:eastAsia="宋体" w:hAnsi="宋体"/>
          <w:sz w:val="24"/>
          <w:szCs w:val="24"/>
          <w:lang w:eastAsia="zh-CN"/>
        </w:rPr>
      </w:pPr>
      <w:r>
        <w:rPr>
          <w:rFonts w:ascii="宋体" w:eastAsia="宋体" w:hAnsi="宋体" w:hint="eastAsia"/>
          <w:sz w:val="24"/>
          <w:szCs w:val="24"/>
          <w:lang w:eastAsia="zh-CN"/>
        </w:rPr>
        <w:t>所属学院：梅努斯国际工程学院</w:t>
      </w:r>
      <w:r w:rsidR="004522C3">
        <w:rPr>
          <w:rFonts w:ascii="宋体" w:eastAsia="宋体" w:hAnsi="宋体" w:hint="eastAsia"/>
          <w:sz w:val="24"/>
          <w:szCs w:val="24"/>
          <w:lang w:eastAsia="zh-CN"/>
        </w:rPr>
        <w:t>&amp;人文社会科学学院</w:t>
      </w:r>
    </w:p>
    <w:p w14:paraId="0F213DC7" w14:textId="77777777" w:rsidR="00882929" w:rsidRDefault="00882929">
      <w:pPr>
        <w:adjustRightInd w:val="0"/>
        <w:snapToGrid w:val="0"/>
        <w:ind w:left="1620"/>
        <w:rPr>
          <w:rFonts w:ascii="宋体" w:hAnsi="宋体"/>
          <w:bCs/>
        </w:rPr>
      </w:pPr>
    </w:p>
    <w:p w14:paraId="094BAA47" w14:textId="77777777" w:rsidR="00882929" w:rsidRDefault="00882929">
      <w:pPr>
        <w:adjustRightInd w:val="0"/>
        <w:snapToGrid w:val="0"/>
        <w:rPr>
          <w:rFonts w:ascii="宋体" w:hAnsi="宋体"/>
          <w:b/>
          <w:bCs/>
          <w:sz w:val="20"/>
          <w:szCs w:val="20"/>
        </w:rPr>
      </w:pPr>
      <w:r>
        <w:rPr>
          <w:rFonts w:ascii="宋体" w:hAnsi="宋体" w:hint="eastAsia"/>
          <w:b/>
          <w:bCs/>
          <w:sz w:val="20"/>
          <w:szCs w:val="20"/>
        </w:rPr>
        <w:t>一、作品说明</w:t>
      </w:r>
    </w:p>
    <w:p w14:paraId="36D01500" w14:textId="77777777" w:rsidR="00882929" w:rsidRDefault="00882929">
      <w:pPr>
        <w:adjustRightInd w:val="0"/>
        <w:snapToGrid w:val="0"/>
        <w:ind w:firstLineChars="200" w:firstLine="400"/>
        <w:rPr>
          <w:rFonts w:ascii="宋体" w:hAnsi="宋体"/>
          <w:bCs/>
          <w:sz w:val="20"/>
          <w:szCs w:val="20"/>
        </w:rPr>
      </w:pPr>
      <w:r>
        <w:rPr>
          <w:rFonts w:ascii="宋体" w:hAnsi="宋体" w:hint="eastAsia"/>
          <w:bCs/>
          <w:sz w:val="20"/>
          <w:szCs w:val="20"/>
        </w:rPr>
        <w:t>（一）创作目标与背景</w:t>
      </w:r>
    </w:p>
    <w:p w14:paraId="67C2651C" w14:textId="3894E970" w:rsidR="00882929" w:rsidRPr="00B83D15" w:rsidRDefault="00213B98">
      <w:pPr>
        <w:adjustRightInd w:val="0"/>
        <w:snapToGrid w:val="0"/>
        <w:ind w:firstLineChars="200" w:firstLine="400"/>
        <w:rPr>
          <w:rFonts w:ascii="宋体" w:hAnsi="宋体"/>
          <w:bCs/>
          <w:sz w:val="20"/>
          <w:szCs w:val="20"/>
        </w:rPr>
      </w:pPr>
      <w:r w:rsidRPr="00B83D15">
        <w:rPr>
          <w:rFonts w:hint="eastAsia"/>
          <w:sz w:val="20"/>
          <w:szCs w:val="20"/>
        </w:rPr>
        <w:t>守护天使（</w:t>
      </w:r>
      <w:r w:rsidRPr="00B83D15">
        <w:rPr>
          <w:rFonts w:hint="eastAsia"/>
          <w:sz w:val="20"/>
          <w:szCs w:val="20"/>
        </w:rPr>
        <w:t>Healthcare</w:t>
      </w:r>
      <w:r w:rsidRPr="00B83D15">
        <w:rPr>
          <w:rFonts w:hint="eastAsia"/>
          <w:sz w:val="20"/>
          <w:szCs w:val="20"/>
        </w:rPr>
        <w:t>）是一款针对于老年人使用的便民医护移动端软件。该软件有着保健文章推送</w:t>
      </w:r>
      <w:r w:rsidR="00397A08">
        <w:rPr>
          <w:rFonts w:hint="eastAsia"/>
          <w:sz w:val="20"/>
          <w:szCs w:val="20"/>
        </w:rPr>
        <w:t>，语音播报</w:t>
      </w:r>
      <w:r w:rsidRPr="00B83D15">
        <w:rPr>
          <w:rFonts w:hint="eastAsia"/>
          <w:sz w:val="20"/>
          <w:szCs w:val="20"/>
        </w:rPr>
        <w:t>，医护知识搜索，药物信息查询等强大的基础功能，能够实时更新疫情资讯，天气信息、生活指数，还能够利用外接设备检测老人的心率和体温，在疾病突发的情况下迅速发送定位，联系医院和家属。该软件分为用户模块和管理员模块，能够更好的管理用户和净化社区，能够通过电话和邮箱短信的形式提醒老人通知和找回密码。软件界面</w:t>
      </w:r>
      <w:r w:rsidRPr="00B83D15">
        <w:rPr>
          <w:rFonts w:hint="eastAsia"/>
          <w:sz w:val="20"/>
          <w:szCs w:val="20"/>
        </w:rPr>
        <w:t>UI</w:t>
      </w:r>
      <w:r w:rsidRPr="00B83D15">
        <w:rPr>
          <w:rFonts w:hint="eastAsia"/>
          <w:sz w:val="20"/>
          <w:szCs w:val="20"/>
        </w:rPr>
        <w:t>简洁美观，操作简单，内容呈现直接，动态效果平缓柔和，画面主要为舒适的绿色，色调协调清新，对老年人用户群体十分友好。守护天使能够有效普及医护知识，</w:t>
      </w:r>
      <w:r w:rsidRPr="00B83D15">
        <w:rPr>
          <w:sz w:val="20"/>
          <w:szCs w:val="20"/>
        </w:rPr>
        <w:t>保健知识，</w:t>
      </w:r>
      <w:r w:rsidRPr="00B83D15">
        <w:rPr>
          <w:rFonts w:hint="eastAsia"/>
          <w:sz w:val="20"/>
          <w:szCs w:val="20"/>
        </w:rPr>
        <w:t>庞大可靠精确的药物数据库能</w:t>
      </w:r>
      <w:r w:rsidRPr="00B83D15">
        <w:rPr>
          <w:sz w:val="20"/>
          <w:szCs w:val="20"/>
        </w:rPr>
        <w:t>给人们日常生活带来极大的便利</w:t>
      </w:r>
      <w:r w:rsidRPr="00B83D15">
        <w:rPr>
          <w:rFonts w:hint="eastAsia"/>
          <w:sz w:val="20"/>
          <w:szCs w:val="20"/>
        </w:rPr>
        <w:t>，为人们（特别是老年人群体）的健康生活保驾护航，符合国家提升养老服务质量的政策方针。</w:t>
      </w:r>
    </w:p>
    <w:p w14:paraId="27ADC149" w14:textId="77777777" w:rsidR="00882929" w:rsidRDefault="00882929">
      <w:pPr>
        <w:adjustRightInd w:val="0"/>
        <w:snapToGrid w:val="0"/>
        <w:ind w:firstLineChars="200" w:firstLine="400"/>
        <w:rPr>
          <w:rFonts w:ascii="宋体" w:hAnsi="宋体"/>
          <w:bCs/>
          <w:sz w:val="20"/>
          <w:szCs w:val="20"/>
        </w:rPr>
      </w:pPr>
      <w:r>
        <w:rPr>
          <w:rFonts w:ascii="宋体" w:hAnsi="宋体" w:hint="eastAsia"/>
          <w:bCs/>
          <w:sz w:val="20"/>
          <w:szCs w:val="20"/>
        </w:rPr>
        <w:t>（二）功能说明</w:t>
      </w:r>
    </w:p>
    <w:p w14:paraId="4FDCC664" w14:textId="77777777" w:rsidR="001B14E9" w:rsidRDefault="001B14E9">
      <w:pPr>
        <w:adjustRightInd w:val="0"/>
        <w:snapToGrid w:val="0"/>
        <w:ind w:firstLineChars="200" w:firstLine="400"/>
        <w:rPr>
          <w:rFonts w:ascii="宋体" w:hAnsi="宋体"/>
          <w:bCs/>
          <w:sz w:val="20"/>
          <w:szCs w:val="20"/>
        </w:rPr>
      </w:pPr>
      <w:r>
        <w:rPr>
          <w:rFonts w:ascii="宋体" w:hAnsi="宋体"/>
          <w:bCs/>
          <w:sz w:val="20"/>
          <w:szCs w:val="20"/>
        </w:rPr>
        <w:tab/>
      </w:r>
      <w:r>
        <w:rPr>
          <w:rFonts w:ascii="宋体" w:hAnsi="宋体"/>
          <w:bCs/>
          <w:sz w:val="20"/>
          <w:szCs w:val="20"/>
        </w:rPr>
        <w:tab/>
      </w:r>
      <w:r w:rsidRPr="001B14E9">
        <w:rPr>
          <w:rFonts w:hint="eastAsia"/>
          <w:highlight w:val="yellow"/>
        </w:rPr>
        <w:t>系统功能示意图：</w:t>
      </w:r>
    </w:p>
    <w:p w14:paraId="63B3BEFF" w14:textId="1743CD6D" w:rsidR="00882929" w:rsidRDefault="00D32F3E">
      <w:pPr>
        <w:adjustRightInd w:val="0"/>
        <w:snapToGrid w:val="0"/>
        <w:ind w:firstLineChars="200" w:firstLine="400"/>
        <w:rPr>
          <w:rFonts w:ascii="宋体" w:hAnsi="宋体"/>
          <w:bCs/>
          <w:sz w:val="20"/>
          <w:szCs w:val="20"/>
        </w:rPr>
      </w:pPr>
      <w:r>
        <w:rPr>
          <w:rFonts w:ascii="宋体" w:hAnsi="宋体"/>
          <w:bCs/>
          <w:noProof/>
          <w:sz w:val="20"/>
          <w:szCs w:val="20"/>
        </w:rPr>
        <w:drawing>
          <wp:inline distT="0" distB="0" distL="0" distR="0" wp14:anchorId="2E82DE24" wp14:editId="689A753F">
            <wp:extent cx="4890135" cy="4323761"/>
            <wp:effectExtent l="0" t="0" r="0" b="0"/>
            <wp:docPr id="20"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示&#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19311" cy="4349558"/>
                    </a:xfrm>
                    <a:prstGeom prst="rect">
                      <a:avLst/>
                    </a:prstGeom>
                  </pic:spPr>
                </pic:pic>
              </a:graphicData>
            </a:graphic>
          </wp:inline>
        </w:drawing>
      </w:r>
    </w:p>
    <w:p w14:paraId="76C212DE" w14:textId="77777777" w:rsidR="00747B44" w:rsidRDefault="00747B44">
      <w:pPr>
        <w:adjustRightInd w:val="0"/>
        <w:snapToGrid w:val="0"/>
        <w:ind w:firstLineChars="200" w:firstLine="400"/>
        <w:rPr>
          <w:rFonts w:ascii="宋体" w:hAnsi="宋体"/>
          <w:bCs/>
          <w:sz w:val="20"/>
          <w:szCs w:val="20"/>
          <w:highlight w:val="yellow"/>
        </w:rPr>
      </w:pPr>
    </w:p>
    <w:p w14:paraId="4A3A6FE9" w14:textId="77777777" w:rsidR="00747B44" w:rsidRDefault="00747B44">
      <w:pPr>
        <w:adjustRightInd w:val="0"/>
        <w:snapToGrid w:val="0"/>
        <w:ind w:firstLineChars="200" w:firstLine="400"/>
        <w:rPr>
          <w:rFonts w:ascii="宋体" w:hAnsi="宋体"/>
          <w:bCs/>
          <w:sz w:val="20"/>
          <w:szCs w:val="20"/>
          <w:highlight w:val="yellow"/>
        </w:rPr>
      </w:pPr>
    </w:p>
    <w:p w14:paraId="50BBD254" w14:textId="77777777" w:rsidR="00747B44" w:rsidRDefault="00747B44">
      <w:pPr>
        <w:adjustRightInd w:val="0"/>
        <w:snapToGrid w:val="0"/>
        <w:ind w:firstLineChars="200" w:firstLine="400"/>
        <w:rPr>
          <w:rFonts w:ascii="宋体" w:hAnsi="宋体"/>
          <w:bCs/>
          <w:sz w:val="20"/>
          <w:szCs w:val="20"/>
          <w:highlight w:val="yellow"/>
        </w:rPr>
      </w:pPr>
    </w:p>
    <w:p w14:paraId="76A7D926" w14:textId="77777777" w:rsidR="00747B44" w:rsidRDefault="00747B44">
      <w:pPr>
        <w:adjustRightInd w:val="0"/>
        <w:snapToGrid w:val="0"/>
        <w:ind w:firstLineChars="200" w:firstLine="400"/>
        <w:rPr>
          <w:rFonts w:ascii="宋体" w:hAnsi="宋体"/>
          <w:bCs/>
          <w:sz w:val="20"/>
          <w:szCs w:val="20"/>
          <w:highlight w:val="yellow"/>
        </w:rPr>
      </w:pPr>
    </w:p>
    <w:p w14:paraId="3195DCD2" w14:textId="77777777" w:rsidR="00747B44" w:rsidRDefault="00747B44">
      <w:pPr>
        <w:adjustRightInd w:val="0"/>
        <w:snapToGrid w:val="0"/>
        <w:ind w:firstLineChars="200" w:firstLine="400"/>
        <w:rPr>
          <w:rFonts w:ascii="宋体" w:hAnsi="宋体"/>
          <w:bCs/>
          <w:sz w:val="20"/>
          <w:szCs w:val="20"/>
          <w:highlight w:val="yellow"/>
        </w:rPr>
      </w:pPr>
    </w:p>
    <w:p w14:paraId="1F2C8B4B" w14:textId="20427BD8" w:rsidR="00747B44" w:rsidRDefault="00747B44">
      <w:pPr>
        <w:adjustRightInd w:val="0"/>
        <w:snapToGrid w:val="0"/>
        <w:ind w:firstLineChars="200" w:firstLine="400"/>
        <w:rPr>
          <w:rFonts w:ascii="宋体" w:hAnsi="宋体"/>
          <w:bCs/>
          <w:sz w:val="20"/>
          <w:szCs w:val="20"/>
        </w:rPr>
      </w:pPr>
      <w:r w:rsidRPr="00747B44">
        <w:rPr>
          <w:rFonts w:ascii="宋体" w:hAnsi="宋体" w:hint="eastAsia"/>
          <w:bCs/>
          <w:sz w:val="20"/>
          <w:szCs w:val="20"/>
          <w:highlight w:val="yellow"/>
        </w:rPr>
        <w:lastRenderedPageBreak/>
        <w:t>主要界面：</w:t>
      </w:r>
    </w:p>
    <w:p w14:paraId="780D536E" w14:textId="54F37ABD" w:rsidR="00747B44" w:rsidRDefault="00747B44">
      <w:pPr>
        <w:adjustRightInd w:val="0"/>
        <w:snapToGrid w:val="0"/>
        <w:ind w:firstLineChars="200" w:firstLine="400"/>
        <w:rPr>
          <w:rFonts w:ascii="宋体" w:hAnsi="宋体"/>
          <w:bCs/>
          <w:sz w:val="20"/>
          <w:szCs w:val="20"/>
        </w:rPr>
      </w:pPr>
      <w:r>
        <w:rPr>
          <w:rFonts w:ascii="宋体" w:hAnsi="宋体"/>
          <w:bCs/>
          <w:noProof/>
          <w:sz w:val="20"/>
          <w:szCs w:val="20"/>
        </w:rPr>
        <w:drawing>
          <wp:inline distT="0" distB="0" distL="0" distR="0" wp14:anchorId="1BB897E7" wp14:editId="6B24D954">
            <wp:extent cx="5274310" cy="2150745"/>
            <wp:effectExtent l="0" t="0" r="0" b="0"/>
            <wp:docPr id="1" name="图片 1" descr="文本, 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 日历&#10;&#10;中度可信度描述已自动生成"/>
                    <pic:cNvPicPr/>
                  </pic:nvPicPr>
                  <pic:blipFill rotWithShape="1">
                    <a:blip r:embed="rId8" cstate="print">
                      <a:extLst>
                        <a:ext uri="{28A0092B-C50C-407E-A947-70E740481C1C}">
                          <a14:useLocalDpi xmlns:a14="http://schemas.microsoft.com/office/drawing/2010/main" val="0"/>
                        </a:ext>
                      </a:extLst>
                    </a:blip>
                    <a:srcRect t="7360"/>
                    <a:stretch/>
                  </pic:blipFill>
                  <pic:spPr bwMode="auto">
                    <a:xfrm>
                      <a:off x="0" y="0"/>
                      <a:ext cx="5274310" cy="2150745"/>
                    </a:xfrm>
                    <a:prstGeom prst="rect">
                      <a:avLst/>
                    </a:prstGeom>
                    <a:ln>
                      <a:noFill/>
                    </a:ln>
                    <a:extLst>
                      <a:ext uri="{53640926-AAD7-44D8-BBD7-CCE9431645EC}">
                        <a14:shadowObscured xmlns:a14="http://schemas.microsoft.com/office/drawing/2010/main"/>
                      </a:ext>
                    </a:extLst>
                  </pic:spPr>
                </pic:pic>
              </a:graphicData>
            </a:graphic>
          </wp:inline>
        </w:drawing>
      </w:r>
    </w:p>
    <w:p w14:paraId="01B32038" w14:textId="77777777" w:rsidR="001B14E9" w:rsidRDefault="001B14E9" w:rsidP="00A95FE8">
      <w:pPr>
        <w:adjustRightInd w:val="0"/>
        <w:snapToGrid w:val="0"/>
        <w:rPr>
          <w:rFonts w:ascii="宋体" w:hAnsi="宋体"/>
          <w:bCs/>
          <w:sz w:val="20"/>
          <w:szCs w:val="20"/>
        </w:rPr>
      </w:pPr>
    </w:p>
    <w:p w14:paraId="4FE7C72E" w14:textId="77777777" w:rsidR="001B14E9" w:rsidRDefault="001B14E9">
      <w:pPr>
        <w:adjustRightInd w:val="0"/>
        <w:snapToGrid w:val="0"/>
        <w:ind w:firstLineChars="200" w:firstLine="420"/>
      </w:pPr>
      <w:r w:rsidRPr="001B14E9">
        <w:rPr>
          <w:rFonts w:hint="eastAsia"/>
          <w:highlight w:val="yellow"/>
        </w:rPr>
        <w:t>系统信息结构示意图：</w:t>
      </w:r>
    </w:p>
    <w:p w14:paraId="09D10A74" w14:textId="77777777" w:rsidR="001B14E9" w:rsidRDefault="004522C3">
      <w:pPr>
        <w:adjustRightInd w:val="0"/>
        <w:snapToGrid w:val="0"/>
        <w:ind w:firstLineChars="200" w:firstLine="420"/>
      </w:pPr>
      <w:r w:rsidRPr="005E3793">
        <w:rPr>
          <w:noProof/>
        </w:rPr>
        <w:drawing>
          <wp:inline distT="0" distB="0" distL="0" distR="0" wp14:anchorId="53E372CC" wp14:editId="57B7D174">
            <wp:extent cx="5273040" cy="5631815"/>
            <wp:effectExtent l="0" t="0" r="0" b="0"/>
            <wp:docPr id="2" name="图片 2" descr="图示&#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descr="图示&#10;&#10;描述已自动生成"/>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040" cy="5631815"/>
                    </a:xfrm>
                    <a:prstGeom prst="rect">
                      <a:avLst/>
                    </a:prstGeom>
                    <a:noFill/>
                    <a:ln>
                      <a:noFill/>
                    </a:ln>
                  </pic:spPr>
                </pic:pic>
              </a:graphicData>
            </a:graphic>
          </wp:inline>
        </w:drawing>
      </w:r>
    </w:p>
    <w:p w14:paraId="338ACD59" w14:textId="77777777" w:rsidR="000518AB" w:rsidRPr="000518AB" w:rsidRDefault="000518AB" w:rsidP="000518AB">
      <w:pPr>
        <w:pStyle w:val="a8"/>
        <w:ind w:left="420" w:firstLineChars="0" w:firstLine="0"/>
        <w:rPr>
          <w:b/>
          <w:bCs/>
          <w:sz w:val="22"/>
          <w:szCs w:val="28"/>
        </w:rPr>
      </w:pPr>
      <w:r w:rsidRPr="000518AB">
        <w:rPr>
          <w:rFonts w:hint="eastAsia"/>
          <w:b/>
          <w:bCs/>
          <w:sz w:val="22"/>
          <w:szCs w:val="28"/>
          <w:highlight w:val="yellow"/>
        </w:rPr>
        <w:t>系统详细说明书：</w:t>
      </w:r>
    </w:p>
    <w:p w14:paraId="6EF49490" w14:textId="77777777" w:rsidR="000518AB" w:rsidRPr="004565EC" w:rsidRDefault="000518AB" w:rsidP="000518AB">
      <w:pPr>
        <w:pStyle w:val="a8"/>
        <w:ind w:left="420" w:firstLineChars="0" w:firstLine="0"/>
        <w:rPr>
          <w:sz w:val="20"/>
          <w:szCs w:val="20"/>
        </w:rPr>
      </w:pPr>
      <w:r w:rsidRPr="004565EC">
        <w:rPr>
          <w:rFonts w:hint="eastAsia"/>
          <w:sz w:val="20"/>
          <w:szCs w:val="20"/>
        </w:rPr>
        <w:t>用户进入首页登录页面，输入用户名和密码进行登录（未登录或者没有权限则无法访问个别</w:t>
      </w:r>
      <w:r w:rsidRPr="004565EC">
        <w:rPr>
          <w:rFonts w:hint="eastAsia"/>
          <w:sz w:val="20"/>
          <w:szCs w:val="20"/>
        </w:rPr>
        <w:lastRenderedPageBreak/>
        <w:t>页面）。若没有账号则可以进入注册页面进行注册。登录后进如首页，首页包含药物查询模块入口，文章搜索模块入口。下方则是个性化的文章推荐。最下方的三个按键则是“资讯”、“健康”和“我的”。</w:t>
      </w:r>
    </w:p>
    <w:p w14:paraId="37F45239" w14:textId="77777777" w:rsidR="000518AB" w:rsidRPr="00003272" w:rsidRDefault="004522C3" w:rsidP="000518AB">
      <w:pPr>
        <w:pStyle w:val="a8"/>
        <w:ind w:left="420" w:firstLineChars="0" w:firstLine="0"/>
      </w:pPr>
      <w:r w:rsidRPr="001E07F2">
        <w:rPr>
          <w:noProof/>
        </w:rPr>
        <w:drawing>
          <wp:inline distT="0" distB="0" distL="0" distR="0" wp14:anchorId="41EB24B5" wp14:editId="74EC1E39">
            <wp:extent cx="1589405" cy="3444240"/>
            <wp:effectExtent l="0" t="0" r="0" b="0"/>
            <wp:docPr id="3" name="图片 4" descr="卡通人物&#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descr="卡通人物&#10;&#10;中度可信度描述已自动生成"/>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9405" cy="3444240"/>
                    </a:xfrm>
                    <a:prstGeom prst="rect">
                      <a:avLst/>
                    </a:prstGeom>
                    <a:noFill/>
                    <a:ln>
                      <a:noFill/>
                    </a:ln>
                  </pic:spPr>
                </pic:pic>
              </a:graphicData>
            </a:graphic>
          </wp:inline>
        </w:drawing>
      </w:r>
      <w:r w:rsidRPr="00FD7092">
        <w:rPr>
          <w:noProof/>
        </w:rPr>
        <w:drawing>
          <wp:inline distT="0" distB="0" distL="0" distR="0" wp14:anchorId="2150752F" wp14:editId="26AC44F2">
            <wp:extent cx="1581150" cy="3444240"/>
            <wp:effectExtent l="0" t="0" r="0" b="0"/>
            <wp:docPr id="4" name="图片 5" descr="手机屏幕的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descr="手机屏幕的截图&#10;&#10;描述已自动生成"/>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81150" cy="3444240"/>
                    </a:xfrm>
                    <a:prstGeom prst="rect">
                      <a:avLst/>
                    </a:prstGeom>
                    <a:noFill/>
                    <a:ln>
                      <a:noFill/>
                    </a:ln>
                  </pic:spPr>
                </pic:pic>
              </a:graphicData>
            </a:graphic>
          </wp:inline>
        </w:drawing>
      </w:r>
      <w:r w:rsidRPr="001530DF">
        <w:rPr>
          <w:noProof/>
        </w:rPr>
        <w:drawing>
          <wp:inline distT="0" distB="0" distL="0" distR="0" wp14:anchorId="39DDCC95" wp14:editId="0CFE53B6">
            <wp:extent cx="1555115" cy="3452495"/>
            <wp:effectExtent l="0" t="0" r="0" b="0"/>
            <wp:docPr id="5" name="图片 6" descr="图形用户界面, 文本&#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descr="图形用户界面, 文本&#10;&#10;描述已自动生成"/>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55115" cy="3452495"/>
                    </a:xfrm>
                    <a:prstGeom prst="rect">
                      <a:avLst/>
                    </a:prstGeom>
                    <a:noFill/>
                    <a:ln>
                      <a:noFill/>
                    </a:ln>
                  </pic:spPr>
                </pic:pic>
              </a:graphicData>
            </a:graphic>
          </wp:inline>
        </w:drawing>
      </w:r>
    </w:p>
    <w:p w14:paraId="33031C90" w14:textId="77777777" w:rsidR="000518AB" w:rsidRPr="004565EC" w:rsidRDefault="000518AB" w:rsidP="000518AB">
      <w:pPr>
        <w:rPr>
          <w:sz w:val="20"/>
          <w:szCs w:val="20"/>
        </w:rPr>
      </w:pPr>
      <w:r w:rsidRPr="004565EC">
        <w:rPr>
          <w:rFonts w:hint="eastAsia"/>
          <w:sz w:val="20"/>
          <w:szCs w:val="20"/>
        </w:rPr>
        <w:t>在药物查询模块，可以根据三种不同的搜索方式：按名称、按类型、按生产商进行查询</w:t>
      </w:r>
    </w:p>
    <w:p w14:paraId="196BA192" w14:textId="77777777" w:rsidR="000518AB" w:rsidRDefault="004522C3" w:rsidP="000518AB">
      <w:r w:rsidRPr="00962987">
        <w:rPr>
          <w:noProof/>
        </w:rPr>
        <w:drawing>
          <wp:inline distT="0" distB="0" distL="0" distR="0" wp14:anchorId="13DE2FF5" wp14:editId="4DE27E61">
            <wp:extent cx="1700530" cy="3776980"/>
            <wp:effectExtent l="0" t="0" r="0" b="0"/>
            <wp:docPr id="6" name="图片 10" descr="图形用户界面, 应用程序&#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 descr="图形用户界面, 应用程序&#10;&#10;描述已自动生成"/>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0530" cy="3776980"/>
                    </a:xfrm>
                    <a:prstGeom prst="rect">
                      <a:avLst/>
                    </a:prstGeom>
                    <a:noFill/>
                    <a:ln>
                      <a:noFill/>
                    </a:ln>
                  </pic:spPr>
                </pic:pic>
              </a:graphicData>
            </a:graphic>
          </wp:inline>
        </w:drawing>
      </w:r>
      <w:r w:rsidRPr="001A6430">
        <w:rPr>
          <w:noProof/>
        </w:rPr>
        <w:drawing>
          <wp:inline distT="0" distB="0" distL="0" distR="0" wp14:anchorId="051727CF" wp14:editId="645ED822">
            <wp:extent cx="1700530" cy="3785870"/>
            <wp:effectExtent l="0" t="0" r="0" b="0"/>
            <wp:docPr id="7" name="图片 11" descr="图形用户界面, 应用程序&#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 descr="图形用户界面, 应用程序&#10;&#10;描述已自动生成"/>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0530" cy="3785870"/>
                    </a:xfrm>
                    <a:prstGeom prst="rect">
                      <a:avLst/>
                    </a:prstGeom>
                    <a:noFill/>
                    <a:ln>
                      <a:noFill/>
                    </a:ln>
                  </pic:spPr>
                </pic:pic>
              </a:graphicData>
            </a:graphic>
          </wp:inline>
        </w:drawing>
      </w:r>
      <w:r w:rsidRPr="005A656A">
        <w:rPr>
          <w:noProof/>
        </w:rPr>
        <w:drawing>
          <wp:inline distT="0" distB="0" distL="0" distR="0" wp14:anchorId="25968970" wp14:editId="1B23558C">
            <wp:extent cx="1700530" cy="3785870"/>
            <wp:effectExtent l="0" t="0" r="0" b="0"/>
            <wp:docPr id="8" name="图片 8" descr="图形用户界面, 应用程序&#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descr="图形用户界面, 应用程序&#10;&#10;描述已自动生成"/>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00530" cy="3785870"/>
                    </a:xfrm>
                    <a:prstGeom prst="rect">
                      <a:avLst/>
                    </a:prstGeom>
                    <a:noFill/>
                    <a:ln>
                      <a:noFill/>
                    </a:ln>
                  </pic:spPr>
                </pic:pic>
              </a:graphicData>
            </a:graphic>
          </wp:inline>
        </w:drawing>
      </w:r>
    </w:p>
    <w:p w14:paraId="51222F09" w14:textId="77777777" w:rsidR="000518AB" w:rsidRDefault="000518AB" w:rsidP="000518AB"/>
    <w:p w14:paraId="277353AC" w14:textId="77777777" w:rsidR="000518AB" w:rsidRDefault="000518AB" w:rsidP="000518AB"/>
    <w:p w14:paraId="0E5DBA70" w14:textId="77777777" w:rsidR="000518AB" w:rsidRDefault="000518AB" w:rsidP="000518AB"/>
    <w:p w14:paraId="3CC62312" w14:textId="77777777" w:rsidR="000518AB" w:rsidRDefault="000518AB" w:rsidP="000518AB"/>
    <w:p w14:paraId="183C2EDA" w14:textId="77777777" w:rsidR="000518AB" w:rsidRDefault="000518AB" w:rsidP="000518AB"/>
    <w:p w14:paraId="57DE1558" w14:textId="77777777" w:rsidR="000518AB" w:rsidRPr="004565EC" w:rsidRDefault="000518AB" w:rsidP="000518AB">
      <w:pPr>
        <w:rPr>
          <w:sz w:val="20"/>
          <w:szCs w:val="20"/>
        </w:rPr>
      </w:pPr>
      <w:r w:rsidRPr="004565EC">
        <w:rPr>
          <w:rFonts w:hint="eastAsia"/>
          <w:sz w:val="20"/>
          <w:szCs w:val="20"/>
        </w:rPr>
        <w:t>在文章查询模块，可以根据关键词进行搜索：</w:t>
      </w:r>
    </w:p>
    <w:p w14:paraId="7DE5BAFD" w14:textId="77777777" w:rsidR="000518AB" w:rsidRDefault="004522C3" w:rsidP="000518AB">
      <w:r w:rsidRPr="00131E1E">
        <w:rPr>
          <w:noProof/>
        </w:rPr>
        <w:drawing>
          <wp:inline distT="0" distB="0" distL="0" distR="0" wp14:anchorId="359596C1" wp14:editId="46C53B1C">
            <wp:extent cx="2743200" cy="1384300"/>
            <wp:effectExtent l="0" t="0" r="0" b="0"/>
            <wp:docPr id="9" name="图片 12" descr="文本&#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 descr="文本&#10;&#10;描述已自动生成"/>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1384300"/>
                    </a:xfrm>
                    <a:prstGeom prst="rect">
                      <a:avLst/>
                    </a:prstGeom>
                    <a:noFill/>
                    <a:ln>
                      <a:noFill/>
                    </a:ln>
                  </pic:spPr>
                </pic:pic>
              </a:graphicData>
            </a:graphic>
          </wp:inline>
        </w:drawing>
      </w:r>
      <w:r w:rsidRPr="00E3374A">
        <w:rPr>
          <w:noProof/>
        </w:rPr>
        <w:drawing>
          <wp:inline distT="0" distB="0" distL="0" distR="0" wp14:anchorId="17798893" wp14:editId="2C793C5B">
            <wp:extent cx="2435860" cy="1332865"/>
            <wp:effectExtent l="0" t="0" r="0" b="0"/>
            <wp:docPr id="10" name="图片 13" descr="图形用户界面, 文本, 应用程序, 聊天或短信&#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 descr="图形用户界面, 文本, 应用程序, 聊天或短信&#10;&#10;描述已自动生成"/>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5860" cy="1332865"/>
                    </a:xfrm>
                    <a:prstGeom prst="rect">
                      <a:avLst/>
                    </a:prstGeom>
                    <a:noFill/>
                    <a:ln>
                      <a:noFill/>
                    </a:ln>
                  </pic:spPr>
                </pic:pic>
              </a:graphicData>
            </a:graphic>
          </wp:inline>
        </w:drawing>
      </w:r>
    </w:p>
    <w:p w14:paraId="71437CEF" w14:textId="77777777" w:rsidR="000518AB" w:rsidRDefault="000518AB" w:rsidP="000518AB">
      <w:r>
        <w:rPr>
          <w:rFonts w:hint="eastAsia"/>
        </w:rPr>
        <w:t>点击搜索结果会进入文章界面：下方可以留言，右上角的爱心表示为收藏，</w:t>
      </w:r>
    </w:p>
    <w:p w14:paraId="451CD4EF" w14:textId="77777777" w:rsidR="000518AB" w:rsidRDefault="004522C3" w:rsidP="000518AB">
      <w:r w:rsidRPr="00961C12">
        <w:rPr>
          <w:noProof/>
        </w:rPr>
        <w:drawing>
          <wp:inline distT="0" distB="0" distL="0" distR="0" wp14:anchorId="420D3771" wp14:editId="1014AF5D">
            <wp:extent cx="5273040" cy="5016500"/>
            <wp:effectExtent l="0" t="0" r="0" b="0"/>
            <wp:docPr id="11" name="图片 22" descr="图片包含 文本&#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2" descr="图片包含 文本&#10;&#10;描述已自动生成"/>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5016500"/>
                    </a:xfrm>
                    <a:prstGeom prst="rect">
                      <a:avLst/>
                    </a:prstGeom>
                    <a:noFill/>
                    <a:ln>
                      <a:noFill/>
                    </a:ln>
                  </pic:spPr>
                </pic:pic>
              </a:graphicData>
            </a:graphic>
          </wp:inline>
        </w:drawing>
      </w:r>
    </w:p>
    <w:p w14:paraId="7E21B541" w14:textId="7270820B" w:rsidR="000518AB" w:rsidRDefault="00BF42A0" w:rsidP="000518AB">
      <w:pPr>
        <w:pStyle w:val="a8"/>
        <w:ind w:left="420" w:firstLineChars="0" w:firstLine="0"/>
      </w:pPr>
      <w:r>
        <w:rPr>
          <w:rFonts w:hint="eastAsia"/>
        </w:rPr>
        <w:t>语音播报可以选择普通话播报和闽南语播报</w:t>
      </w:r>
      <w:r w:rsidR="002272DB">
        <w:rPr>
          <w:rFonts w:hint="eastAsia"/>
        </w:rPr>
        <w:t>，还可以手动调节字体大小，充分展现对老年人的关怀</w:t>
      </w:r>
      <w:r>
        <w:rPr>
          <w:rFonts w:hint="eastAsia"/>
        </w:rPr>
        <w:t>：</w:t>
      </w:r>
    </w:p>
    <w:p w14:paraId="1A31CED7" w14:textId="59F01F84" w:rsidR="000518AB" w:rsidRDefault="00FA44AB" w:rsidP="007B5B75">
      <w:pPr>
        <w:pStyle w:val="a8"/>
        <w:ind w:left="420" w:firstLineChars="0" w:firstLine="0"/>
        <w:rPr>
          <w:rFonts w:hint="eastAsia"/>
        </w:rPr>
      </w:pPr>
      <w:r w:rsidRPr="00FA44AB">
        <w:rPr>
          <w:noProof/>
        </w:rPr>
        <w:drawing>
          <wp:inline distT="0" distB="0" distL="0" distR="0" wp14:anchorId="69A58344" wp14:editId="0DA9AE49">
            <wp:extent cx="2082800" cy="647700"/>
            <wp:effectExtent l="0" t="0" r="0" b="0"/>
            <wp:docPr id="21" name="图片 21"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手机屏幕截图&#10;&#10;中度可信度描述已自动生成"/>
                    <pic:cNvPicPr/>
                  </pic:nvPicPr>
                  <pic:blipFill>
                    <a:blip r:embed="rId19"/>
                    <a:stretch>
                      <a:fillRect/>
                    </a:stretch>
                  </pic:blipFill>
                  <pic:spPr>
                    <a:xfrm>
                      <a:off x="0" y="0"/>
                      <a:ext cx="2082800" cy="647700"/>
                    </a:xfrm>
                    <a:prstGeom prst="rect">
                      <a:avLst/>
                    </a:prstGeom>
                  </pic:spPr>
                </pic:pic>
              </a:graphicData>
            </a:graphic>
          </wp:inline>
        </w:drawing>
      </w:r>
    </w:p>
    <w:p w14:paraId="03D8D165" w14:textId="77777777" w:rsidR="000518AB" w:rsidRPr="004565EC" w:rsidRDefault="000518AB" w:rsidP="000518AB">
      <w:pPr>
        <w:pStyle w:val="a8"/>
        <w:ind w:left="420" w:firstLineChars="0" w:firstLine="0"/>
        <w:rPr>
          <w:sz w:val="20"/>
          <w:szCs w:val="20"/>
        </w:rPr>
      </w:pPr>
      <w:r w:rsidRPr="004565EC">
        <w:rPr>
          <w:rFonts w:hint="eastAsia"/>
          <w:sz w:val="20"/>
          <w:szCs w:val="20"/>
        </w:rPr>
        <w:lastRenderedPageBreak/>
        <w:t>健康模块能够实时更新疫情资讯和今天的生活指数：</w:t>
      </w:r>
    </w:p>
    <w:p w14:paraId="2FE5C784" w14:textId="77777777" w:rsidR="000518AB" w:rsidRDefault="004522C3" w:rsidP="000518AB">
      <w:pPr>
        <w:jc w:val="left"/>
      </w:pPr>
      <w:r w:rsidRPr="005807AC">
        <w:rPr>
          <w:noProof/>
        </w:rPr>
        <w:drawing>
          <wp:inline distT="0" distB="0" distL="0" distR="0" wp14:anchorId="049836F0" wp14:editId="5E8058D9">
            <wp:extent cx="2632075" cy="1760220"/>
            <wp:effectExtent l="0" t="0" r="0" b="0"/>
            <wp:docPr id="12" name="图片 21" descr="图片包含 文本&#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1" descr="图片包含 文本&#10;&#10;描述已自动生成"/>
                    <pic:cNvPicPr>
                      <a:picLocks/>
                    </pic:cNvPicPr>
                  </pic:nvPicPr>
                  <pic:blipFill>
                    <a:blip r:embed="rId20">
                      <a:extLst>
                        <a:ext uri="{28A0092B-C50C-407E-A947-70E740481C1C}">
                          <a14:useLocalDpi xmlns:a14="http://schemas.microsoft.com/office/drawing/2010/main" val="0"/>
                        </a:ext>
                      </a:extLst>
                    </a:blip>
                    <a:srcRect b="60165"/>
                    <a:stretch>
                      <a:fillRect/>
                    </a:stretch>
                  </pic:blipFill>
                  <pic:spPr bwMode="auto">
                    <a:xfrm>
                      <a:off x="0" y="0"/>
                      <a:ext cx="2632075" cy="1760220"/>
                    </a:xfrm>
                    <a:prstGeom prst="rect">
                      <a:avLst/>
                    </a:prstGeom>
                    <a:noFill/>
                    <a:ln>
                      <a:noFill/>
                    </a:ln>
                  </pic:spPr>
                </pic:pic>
              </a:graphicData>
            </a:graphic>
          </wp:inline>
        </w:drawing>
      </w:r>
      <w:r w:rsidR="000518AB" w:rsidRPr="00E83AB2">
        <w:rPr>
          <w:noProof/>
        </w:rPr>
        <w:t xml:space="preserve"> </w:t>
      </w:r>
      <w:r w:rsidRPr="00A75764">
        <w:rPr>
          <w:noProof/>
        </w:rPr>
        <w:drawing>
          <wp:inline distT="0" distB="0" distL="0" distR="0" wp14:anchorId="7CDD577E" wp14:editId="527274BC">
            <wp:extent cx="2478405" cy="2469515"/>
            <wp:effectExtent l="0" t="0" r="0" b="0"/>
            <wp:docPr id="13" name="图片 20" descr="一些文字和图案&#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 descr="一些文字和图案&#10;&#10;描述已自动生成"/>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8405" cy="2469515"/>
                    </a:xfrm>
                    <a:prstGeom prst="rect">
                      <a:avLst/>
                    </a:prstGeom>
                    <a:noFill/>
                    <a:ln>
                      <a:noFill/>
                    </a:ln>
                  </pic:spPr>
                </pic:pic>
              </a:graphicData>
            </a:graphic>
          </wp:inline>
        </w:drawing>
      </w:r>
    </w:p>
    <w:p w14:paraId="1D23D2CB" w14:textId="77777777" w:rsidR="000518AB" w:rsidRPr="004565EC" w:rsidRDefault="000518AB" w:rsidP="000518AB">
      <w:pPr>
        <w:pStyle w:val="a8"/>
        <w:ind w:left="420" w:firstLineChars="0" w:firstLine="0"/>
        <w:rPr>
          <w:sz w:val="20"/>
          <w:szCs w:val="20"/>
        </w:rPr>
      </w:pPr>
      <w:r w:rsidRPr="004565EC">
        <w:rPr>
          <w:rFonts w:hint="eastAsia"/>
          <w:sz w:val="20"/>
          <w:szCs w:val="20"/>
        </w:rPr>
        <w:t>在个人界面可以完善头像，电子邮件，手机号等信息，还可以进行定位（目前精确到城市区级），在“我的收藏“界面可以看到自己收藏的文章。</w:t>
      </w:r>
    </w:p>
    <w:p w14:paraId="025A864C" w14:textId="77777777" w:rsidR="000518AB" w:rsidRPr="00C15415" w:rsidRDefault="004522C3" w:rsidP="000518AB">
      <w:pPr>
        <w:jc w:val="left"/>
      </w:pPr>
      <w:r w:rsidRPr="003F2734">
        <w:rPr>
          <w:noProof/>
        </w:rPr>
        <w:drawing>
          <wp:inline distT="0" distB="0" distL="0" distR="0" wp14:anchorId="0BF522CC" wp14:editId="56449F0F">
            <wp:extent cx="2119630" cy="2426970"/>
            <wp:effectExtent l="0" t="0" r="0" b="0"/>
            <wp:docPr id="14" name="图片 23" descr="图形用户界面, 文本, 应用程序&#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3" descr="图形用户界面, 文本, 应用程序&#10;&#10;描述已自动生成"/>
                    <pic:cNvPicPr>
                      <a:picLocks/>
                    </pic:cNvPicPr>
                  </pic:nvPicPr>
                  <pic:blipFill>
                    <a:blip r:embed="rId22">
                      <a:extLst>
                        <a:ext uri="{28A0092B-C50C-407E-A947-70E740481C1C}">
                          <a14:useLocalDpi xmlns:a14="http://schemas.microsoft.com/office/drawing/2010/main" val="0"/>
                        </a:ext>
                      </a:extLst>
                    </a:blip>
                    <a:srcRect b="48476"/>
                    <a:stretch>
                      <a:fillRect/>
                    </a:stretch>
                  </pic:blipFill>
                  <pic:spPr bwMode="auto">
                    <a:xfrm>
                      <a:off x="0" y="0"/>
                      <a:ext cx="2119630" cy="2426970"/>
                    </a:xfrm>
                    <a:prstGeom prst="rect">
                      <a:avLst/>
                    </a:prstGeom>
                    <a:noFill/>
                    <a:ln>
                      <a:noFill/>
                    </a:ln>
                  </pic:spPr>
                </pic:pic>
              </a:graphicData>
            </a:graphic>
          </wp:inline>
        </w:drawing>
      </w:r>
      <w:r w:rsidRPr="00E33856">
        <w:rPr>
          <w:noProof/>
        </w:rPr>
        <w:drawing>
          <wp:inline distT="0" distB="0" distL="0" distR="0" wp14:anchorId="2196F012" wp14:editId="3684B26A">
            <wp:extent cx="2691765" cy="2110740"/>
            <wp:effectExtent l="0" t="0" r="0" b="0"/>
            <wp:docPr id="15" name="图片 18" descr="图片包含 背景图案&#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8" descr="图片包含 背景图案&#10;&#10;描述已自动生成"/>
                    <pic:cNvPicPr>
                      <a:picLocks/>
                    </pic:cNvPicPr>
                  </pic:nvPicPr>
                  <pic:blipFill>
                    <a:blip r:embed="rId23" cstate="print">
                      <a:extLst>
                        <a:ext uri="{28A0092B-C50C-407E-A947-70E740481C1C}">
                          <a14:useLocalDpi xmlns:a14="http://schemas.microsoft.com/office/drawing/2010/main" val="0"/>
                        </a:ext>
                      </a:extLst>
                    </a:blip>
                    <a:srcRect b="64709"/>
                    <a:stretch>
                      <a:fillRect/>
                    </a:stretch>
                  </pic:blipFill>
                  <pic:spPr bwMode="auto">
                    <a:xfrm>
                      <a:off x="0" y="0"/>
                      <a:ext cx="2691765" cy="2110740"/>
                    </a:xfrm>
                    <a:prstGeom prst="rect">
                      <a:avLst/>
                    </a:prstGeom>
                    <a:noFill/>
                    <a:ln>
                      <a:noFill/>
                    </a:ln>
                  </pic:spPr>
                </pic:pic>
              </a:graphicData>
            </a:graphic>
          </wp:inline>
        </w:drawing>
      </w:r>
    </w:p>
    <w:p w14:paraId="65DECF33" w14:textId="77777777" w:rsidR="000518AB" w:rsidRPr="004565EC" w:rsidRDefault="000518AB" w:rsidP="000518AB">
      <w:pPr>
        <w:pStyle w:val="a8"/>
        <w:ind w:left="420" w:firstLineChars="0" w:firstLine="0"/>
        <w:rPr>
          <w:sz w:val="20"/>
          <w:szCs w:val="20"/>
        </w:rPr>
      </w:pPr>
    </w:p>
    <w:p w14:paraId="2FBFBD35" w14:textId="77777777" w:rsidR="000518AB" w:rsidRPr="004565EC" w:rsidRDefault="000518AB" w:rsidP="000518AB">
      <w:pPr>
        <w:pStyle w:val="a8"/>
        <w:ind w:left="420" w:firstLineChars="0" w:firstLine="0"/>
        <w:rPr>
          <w:sz w:val="20"/>
          <w:szCs w:val="20"/>
        </w:rPr>
      </w:pPr>
      <w:r w:rsidRPr="004565EC">
        <w:rPr>
          <w:rFonts w:hint="eastAsia"/>
          <w:sz w:val="20"/>
          <w:szCs w:val="20"/>
        </w:rPr>
        <w:t>依靠外界设备，可以实现心率体温实时监测，在心脏病突发的紧急情况下可以向医院和家属发送warning短信：</w:t>
      </w:r>
    </w:p>
    <w:p w14:paraId="69CA7763" w14:textId="77777777" w:rsidR="000518AB" w:rsidRDefault="000518AB" w:rsidP="000518AB">
      <w:pPr>
        <w:pStyle w:val="a8"/>
        <w:ind w:left="420" w:firstLineChars="0" w:firstLine="0"/>
      </w:pPr>
    </w:p>
    <w:p w14:paraId="175308B4" w14:textId="77777777" w:rsidR="000518AB" w:rsidRDefault="004522C3" w:rsidP="000518AB">
      <w:pPr>
        <w:pStyle w:val="a8"/>
        <w:ind w:left="420" w:firstLineChars="0" w:firstLine="0"/>
      </w:pPr>
      <w:r w:rsidRPr="00647FEB">
        <w:rPr>
          <w:noProof/>
        </w:rPr>
        <w:drawing>
          <wp:inline distT="0" distB="0" distL="0" distR="0" wp14:anchorId="1BBD581D" wp14:editId="49EA0E93">
            <wp:extent cx="4272915" cy="2256155"/>
            <wp:effectExtent l="0" t="0" r="0" b="0"/>
            <wp:docPr id="16" name="图片 9" descr="图片包含 游戏机, 桌子, 电脑&#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descr="图片包含 游戏机, 桌子, 电脑&#10;&#10;描述已自动生成"/>
                    <pic:cNvPicPr>
                      <a:picLocks/>
                    </pic:cNvPicPr>
                  </pic:nvPicPr>
                  <pic:blipFill>
                    <a:blip r:embed="rId24" cstate="print">
                      <a:extLst>
                        <a:ext uri="{28A0092B-C50C-407E-A947-70E740481C1C}">
                          <a14:useLocalDpi xmlns:a14="http://schemas.microsoft.com/office/drawing/2010/main" val="0"/>
                        </a:ext>
                      </a:extLst>
                    </a:blip>
                    <a:srcRect b="29794"/>
                    <a:stretch>
                      <a:fillRect/>
                    </a:stretch>
                  </pic:blipFill>
                  <pic:spPr bwMode="auto">
                    <a:xfrm flipV="1">
                      <a:off x="0" y="0"/>
                      <a:ext cx="4272915" cy="2256155"/>
                    </a:xfrm>
                    <a:prstGeom prst="rect">
                      <a:avLst/>
                    </a:prstGeom>
                    <a:noFill/>
                    <a:ln>
                      <a:noFill/>
                    </a:ln>
                  </pic:spPr>
                </pic:pic>
              </a:graphicData>
            </a:graphic>
          </wp:inline>
        </w:drawing>
      </w:r>
      <w:r w:rsidRPr="00AC74B0">
        <w:rPr>
          <w:noProof/>
        </w:rPr>
        <w:lastRenderedPageBreak/>
        <w:drawing>
          <wp:inline distT="0" distB="0" distL="0" distR="0" wp14:anchorId="333E0687" wp14:editId="6D8D3CCF">
            <wp:extent cx="4341495" cy="1786255"/>
            <wp:effectExtent l="0" t="0" r="0" b="0"/>
            <wp:docPr id="17" name="图片 15" descr="手里拿着电子设备&#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descr="手里拿着电子设备&#10;&#10;描述已自动生成"/>
                    <pic:cNvPicPr>
                      <a:picLocks/>
                    </pic:cNvPicPr>
                  </pic:nvPicPr>
                  <pic:blipFill>
                    <a:blip r:embed="rId25" cstate="print">
                      <a:extLst>
                        <a:ext uri="{28A0092B-C50C-407E-A947-70E740481C1C}">
                          <a14:useLocalDpi xmlns:a14="http://schemas.microsoft.com/office/drawing/2010/main" val="0"/>
                        </a:ext>
                      </a:extLst>
                    </a:blip>
                    <a:srcRect l="13776" t="16386" r="11009" b="36211"/>
                    <a:stretch>
                      <a:fillRect/>
                    </a:stretch>
                  </pic:blipFill>
                  <pic:spPr bwMode="auto">
                    <a:xfrm>
                      <a:off x="0" y="0"/>
                      <a:ext cx="4341495" cy="1786255"/>
                    </a:xfrm>
                    <a:prstGeom prst="rect">
                      <a:avLst/>
                    </a:prstGeom>
                    <a:noFill/>
                    <a:ln>
                      <a:noFill/>
                    </a:ln>
                  </pic:spPr>
                </pic:pic>
              </a:graphicData>
            </a:graphic>
          </wp:inline>
        </w:drawing>
      </w:r>
      <w:r w:rsidRPr="00401B94">
        <w:rPr>
          <w:noProof/>
        </w:rPr>
        <w:drawing>
          <wp:inline distT="0" distB="0" distL="0" distR="0" wp14:anchorId="5E62D43F" wp14:editId="10756941">
            <wp:extent cx="2256155" cy="1572260"/>
            <wp:effectExtent l="0" t="0" r="0" b="0"/>
            <wp:docPr id="18" name="图片 3" descr="图形用户界面&#10;&#10;低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descr="图形用户界面&#10;&#10;低可信度描述已自动生成"/>
                    <pic:cNvPicPr>
                      <a:picLocks/>
                    </pic:cNvPicPr>
                  </pic:nvPicPr>
                  <pic:blipFill>
                    <a:blip r:embed="rId26" cstate="print">
                      <a:extLst>
                        <a:ext uri="{28A0092B-C50C-407E-A947-70E740481C1C}">
                          <a14:useLocalDpi xmlns:a14="http://schemas.microsoft.com/office/drawing/2010/main" val="0"/>
                        </a:ext>
                      </a:extLst>
                    </a:blip>
                    <a:srcRect t="58813"/>
                    <a:stretch>
                      <a:fillRect/>
                    </a:stretch>
                  </pic:blipFill>
                  <pic:spPr bwMode="auto">
                    <a:xfrm>
                      <a:off x="0" y="0"/>
                      <a:ext cx="2256155" cy="1572260"/>
                    </a:xfrm>
                    <a:prstGeom prst="rect">
                      <a:avLst/>
                    </a:prstGeom>
                    <a:noFill/>
                    <a:ln>
                      <a:noFill/>
                    </a:ln>
                  </pic:spPr>
                </pic:pic>
              </a:graphicData>
            </a:graphic>
          </wp:inline>
        </w:drawing>
      </w:r>
      <w:r w:rsidRPr="006E2AB8">
        <w:rPr>
          <w:noProof/>
        </w:rPr>
        <w:drawing>
          <wp:inline distT="0" distB="0" distL="0" distR="0" wp14:anchorId="03539977" wp14:editId="39331C35">
            <wp:extent cx="2298700" cy="1581150"/>
            <wp:effectExtent l="0" t="0" r="0" b="0"/>
            <wp:docPr id="19" name="图片 7" descr="应用程序&#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descr="应用程序&#10;&#10;中度可信度描述已自动生成"/>
                    <pic:cNvPicPr>
                      <a:picLocks/>
                    </pic:cNvPicPr>
                  </pic:nvPicPr>
                  <pic:blipFill>
                    <a:blip r:embed="rId27">
                      <a:extLst>
                        <a:ext uri="{28A0092B-C50C-407E-A947-70E740481C1C}">
                          <a14:useLocalDpi xmlns:a14="http://schemas.microsoft.com/office/drawing/2010/main" val="0"/>
                        </a:ext>
                      </a:extLst>
                    </a:blip>
                    <a:srcRect t="25551" b="43433"/>
                    <a:stretch>
                      <a:fillRect/>
                    </a:stretch>
                  </pic:blipFill>
                  <pic:spPr bwMode="auto">
                    <a:xfrm>
                      <a:off x="0" y="0"/>
                      <a:ext cx="2298700" cy="1581150"/>
                    </a:xfrm>
                    <a:prstGeom prst="rect">
                      <a:avLst/>
                    </a:prstGeom>
                    <a:noFill/>
                    <a:ln>
                      <a:noFill/>
                    </a:ln>
                  </pic:spPr>
                </pic:pic>
              </a:graphicData>
            </a:graphic>
          </wp:inline>
        </w:drawing>
      </w:r>
    </w:p>
    <w:p w14:paraId="67819EE8" w14:textId="77777777" w:rsidR="000518AB" w:rsidRPr="00A5576B" w:rsidRDefault="000518AB" w:rsidP="000518AB">
      <w:pPr>
        <w:pStyle w:val="a8"/>
        <w:ind w:left="420" w:firstLineChars="0" w:firstLine="0"/>
      </w:pPr>
    </w:p>
    <w:p w14:paraId="72BA08FD" w14:textId="77777777" w:rsidR="000518AB" w:rsidRDefault="000518AB">
      <w:pPr>
        <w:adjustRightInd w:val="0"/>
        <w:snapToGrid w:val="0"/>
        <w:ind w:firstLineChars="200" w:firstLine="420"/>
      </w:pPr>
    </w:p>
    <w:p w14:paraId="65F7C287" w14:textId="77777777" w:rsidR="00882929" w:rsidRDefault="00882929">
      <w:pPr>
        <w:adjustRightInd w:val="0"/>
        <w:snapToGrid w:val="0"/>
        <w:ind w:firstLineChars="200" w:firstLine="400"/>
        <w:rPr>
          <w:rFonts w:ascii="宋体" w:hAnsi="宋体"/>
          <w:bCs/>
          <w:sz w:val="20"/>
          <w:szCs w:val="20"/>
        </w:rPr>
      </w:pPr>
      <w:r>
        <w:rPr>
          <w:rFonts w:ascii="宋体" w:hAnsi="宋体" w:hint="eastAsia"/>
          <w:bCs/>
          <w:sz w:val="20"/>
          <w:szCs w:val="20"/>
        </w:rPr>
        <w:t>（三）创新要点</w:t>
      </w:r>
    </w:p>
    <w:p w14:paraId="6CEE8F2E" w14:textId="77777777" w:rsidR="007B7F74" w:rsidRPr="00B83D15" w:rsidRDefault="007B7F74" w:rsidP="007B7F74">
      <w:pPr>
        <w:adjustRightInd w:val="0"/>
        <w:snapToGrid w:val="0"/>
        <w:ind w:firstLine="420"/>
        <w:rPr>
          <w:rFonts w:ascii="宋体" w:hAnsi="宋体"/>
          <w:bCs/>
          <w:iCs/>
          <w:sz w:val="20"/>
          <w:szCs w:val="20"/>
        </w:rPr>
      </w:pPr>
      <w:r w:rsidRPr="00B83D15">
        <w:rPr>
          <w:rFonts w:ascii="宋体" w:hAnsi="宋体"/>
          <w:bCs/>
          <w:iCs/>
          <w:sz w:val="20"/>
          <w:szCs w:val="20"/>
        </w:rPr>
        <w:t>1</w:t>
      </w:r>
      <w:r w:rsidRPr="00B83D15">
        <w:rPr>
          <w:rFonts w:ascii="宋体" w:hAnsi="宋体" w:hint="eastAsia"/>
          <w:bCs/>
          <w:iCs/>
          <w:sz w:val="20"/>
          <w:szCs w:val="20"/>
        </w:rPr>
        <w:t>、使用python和java爬虫技术，为用户提供生活指数和实时更新的疫情资讯以及权威庞大的药物信息库。</w:t>
      </w:r>
    </w:p>
    <w:p w14:paraId="16F7C542" w14:textId="77777777" w:rsidR="007B7F74" w:rsidRPr="00B83D15" w:rsidRDefault="007B7F74" w:rsidP="007B7F74">
      <w:pPr>
        <w:adjustRightInd w:val="0"/>
        <w:snapToGrid w:val="0"/>
        <w:ind w:firstLine="420"/>
        <w:rPr>
          <w:rFonts w:ascii="宋体" w:hAnsi="宋体"/>
          <w:bCs/>
          <w:iCs/>
          <w:sz w:val="20"/>
          <w:szCs w:val="20"/>
        </w:rPr>
      </w:pPr>
      <w:r w:rsidRPr="00B83D15">
        <w:rPr>
          <w:rFonts w:ascii="宋体" w:hAnsi="宋体" w:hint="eastAsia"/>
          <w:bCs/>
          <w:iCs/>
          <w:sz w:val="20"/>
          <w:szCs w:val="20"/>
        </w:rPr>
        <w:t>2、可通过蓝牙外接设备实时监测心率，通过心脏病检测算法在心脏病发作时短信通知医院和家属。</w:t>
      </w:r>
    </w:p>
    <w:p w14:paraId="3A573E08" w14:textId="77777777" w:rsidR="007B7F74" w:rsidRPr="00B83D15" w:rsidRDefault="007B7F74" w:rsidP="007B7F74">
      <w:pPr>
        <w:adjustRightInd w:val="0"/>
        <w:snapToGrid w:val="0"/>
        <w:ind w:firstLine="420"/>
        <w:rPr>
          <w:rFonts w:ascii="宋体" w:hAnsi="宋体"/>
          <w:bCs/>
          <w:iCs/>
          <w:sz w:val="20"/>
          <w:szCs w:val="20"/>
        </w:rPr>
      </w:pPr>
      <w:r w:rsidRPr="00B83D15">
        <w:rPr>
          <w:rFonts w:ascii="宋体" w:hAnsi="宋体"/>
          <w:bCs/>
          <w:iCs/>
          <w:sz w:val="20"/>
          <w:szCs w:val="20"/>
        </w:rPr>
        <w:t>3</w:t>
      </w:r>
      <w:r w:rsidRPr="00B83D15">
        <w:rPr>
          <w:rFonts w:ascii="宋体" w:hAnsi="宋体" w:hint="eastAsia"/>
          <w:bCs/>
          <w:iCs/>
          <w:sz w:val="20"/>
          <w:szCs w:val="20"/>
        </w:rPr>
        <w:t>、使用了</w:t>
      </w:r>
      <w:proofErr w:type="spellStart"/>
      <w:r w:rsidRPr="00B83D15">
        <w:rPr>
          <w:rFonts w:ascii="宋体" w:hAnsi="宋体" w:hint="eastAsia"/>
          <w:bCs/>
          <w:iCs/>
          <w:sz w:val="20"/>
          <w:szCs w:val="20"/>
        </w:rPr>
        <w:t>springsecurity</w:t>
      </w:r>
      <w:proofErr w:type="spellEnd"/>
      <w:r w:rsidRPr="00B83D15">
        <w:rPr>
          <w:rFonts w:ascii="宋体" w:hAnsi="宋体" w:hint="eastAsia"/>
          <w:bCs/>
          <w:iCs/>
          <w:sz w:val="20"/>
          <w:szCs w:val="20"/>
        </w:rPr>
        <w:t>安全框架，数据信息加密盐值储存，提高了信息安全度和隐私性。</w:t>
      </w:r>
    </w:p>
    <w:p w14:paraId="3FF39691" w14:textId="77777777" w:rsidR="007B7F74" w:rsidRPr="00B83D15" w:rsidRDefault="007B7F74" w:rsidP="007B7F74">
      <w:pPr>
        <w:adjustRightInd w:val="0"/>
        <w:snapToGrid w:val="0"/>
        <w:ind w:firstLine="420"/>
        <w:rPr>
          <w:rFonts w:ascii="宋体" w:hAnsi="宋体"/>
          <w:bCs/>
          <w:iCs/>
          <w:sz w:val="20"/>
          <w:szCs w:val="20"/>
        </w:rPr>
      </w:pPr>
      <w:r w:rsidRPr="00B83D15">
        <w:rPr>
          <w:rFonts w:ascii="宋体" w:hAnsi="宋体" w:hint="eastAsia"/>
          <w:bCs/>
          <w:iCs/>
          <w:sz w:val="20"/>
          <w:szCs w:val="20"/>
        </w:rPr>
        <w:t>4、使用了</w:t>
      </w:r>
      <w:proofErr w:type="spellStart"/>
      <w:r w:rsidRPr="00B83D15">
        <w:rPr>
          <w:rFonts w:ascii="宋体" w:hAnsi="宋体" w:hint="eastAsia"/>
          <w:bCs/>
          <w:iCs/>
          <w:sz w:val="20"/>
          <w:szCs w:val="20"/>
        </w:rPr>
        <w:t>myBatisPlus</w:t>
      </w:r>
      <w:proofErr w:type="spellEnd"/>
      <w:r w:rsidRPr="00B83D15">
        <w:rPr>
          <w:rFonts w:ascii="宋体" w:hAnsi="宋体" w:hint="eastAsia"/>
          <w:bCs/>
          <w:iCs/>
          <w:sz w:val="20"/>
          <w:szCs w:val="20"/>
        </w:rPr>
        <w:t>框架，能够自动生成代码。</w:t>
      </w:r>
    </w:p>
    <w:p w14:paraId="7EE41476" w14:textId="77777777" w:rsidR="007B7F74" w:rsidRPr="00B83D15" w:rsidRDefault="007B7F74" w:rsidP="007B7F74">
      <w:pPr>
        <w:adjustRightInd w:val="0"/>
        <w:snapToGrid w:val="0"/>
        <w:ind w:firstLine="420"/>
        <w:rPr>
          <w:rFonts w:ascii="宋体" w:hAnsi="宋体"/>
          <w:bCs/>
          <w:iCs/>
          <w:sz w:val="20"/>
          <w:szCs w:val="20"/>
        </w:rPr>
      </w:pPr>
      <w:r w:rsidRPr="00B83D15">
        <w:rPr>
          <w:rFonts w:ascii="宋体" w:hAnsi="宋体" w:hint="eastAsia"/>
          <w:bCs/>
          <w:iCs/>
          <w:sz w:val="20"/>
          <w:szCs w:val="20"/>
        </w:rPr>
        <w:t>5、在阿里云上部署了项目，实现公网访问（同时也通过花生壳内网穿透实现公网访问）</w:t>
      </w:r>
    </w:p>
    <w:p w14:paraId="0EF1E044" w14:textId="77777777" w:rsidR="007B7F74" w:rsidRPr="00B83D15" w:rsidRDefault="007B7F74" w:rsidP="007B7F74">
      <w:pPr>
        <w:adjustRightInd w:val="0"/>
        <w:snapToGrid w:val="0"/>
        <w:ind w:firstLine="420"/>
        <w:rPr>
          <w:rFonts w:ascii="宋体" w:hAnsi="宋体"/>
          <w:bCs/>
          <w:iCs/>
          <w:sz w:val="20"/>
          <w:szCs w:val="20"/>
        </w:rPr>
      </w:pPr>
      <w:r w:rsidRPr="00B83D15">
        <w:rPr>
          <w:rFonts w:ascii="宋体" w:hAnsi="宋体" w:hint="eastAsia"/>
          <w:bCs/>
          <w:iCs/>
          <w:sz w:val="20"/>
          <w:szCs w:val="20"/>
        </w:rPr>
        <w:t>6、实现了</w:t>
      </w:r>
      <w:proofErr w:type="spellStart"/>
      <w:r w:rsidRPr="00B83D15">
        <w:rPr>
          <w:rFonts w:ascii="宋体" w:hAnsi="宋体" w:hint="eastAsia"/>
          <w:bCs/>
          <w:iCs/>
          <w:sz w:val="20"/>
          <w:szCs w:val="20"/>
        </w:rPr>
        <w:t>ip</w:t>
      </w:r>
      <w:proofErr w:type="spellEnd"/>
      <w:r w:rsidRPr="00B83D15">
        <w:rPr>
          <w:rFonts w:ascii="宋体" w:hAnsi="宋体" w:hint="eastAsia"/>
          <w:bCs/>
          <w:iCs/>
          <w:sz w:val="20"/>
          <w:szCs w:val="20"/>
        </w:rPr>
        <w:t>定位。</w:t>
      </w:r>
    </w:p>
    <w:p w14:paraId="70354BAB" w14:textId="77777777" w:rsidR="007B7F74" w:rsidRPr="00B83D15" w:rsidRDefault="007B7F74" w:rsidP="007B7F74">
      <w:pPr>
        <w:adjustRightInd w:val="0"/>
        <w:snapToGrid w:val="0"/>
        <w:ind w:firstLine="420"/>
        <w:rPr>
          <w:rFonts w:ascii="宋体" w:hAnsi="宋体"/>
          <w:bCs/>
          <w:iCs/>
          <w:sz w:val="20"/>
          <w:szCs w:val="20"/>
        </w:rPr>
      </w:pPr>
      <w:r w:rsidRPr="00B83D15">
        <w:rPr>
          <w:rFonts w:ascii="宋体" w:hAnsi="宋体" w:hint="eastAsia"/>
          <w:bCs/>
          <w:iCs/>
          <w:sz w:val="20"/>
          <w:szCs w:val="20"/>
        </w:rPr>
        <w:t>7、使用</w:t>
      </w:r>
      <w:proofErr w:type="spellStart"/>
      <w:r w:rsidRPr="00B83D15">
        <w:rPr>
          <w:rFonts w:ascii="宋体" w:hAnsi="宋体" w:hint="eastAsia"/>
          <w:bCs/>
          <w:iCs/>
          <w:sz w:val="20"/>
          <w:szCs w:val="20"/>
        </w:rPr>
        <w:t>topsis</w:t>
      </w:r>
      <w:proofErr w:type="spellEnd"/>
      <w:r w:rsidRPr="00B83D15">
        <w:rPr>
          <w:rFonts w:ascii="宋体" w:hAnsi="宋体" w:hint="eastAsia"/>
          <w:bCs/>
          <w:iCs/>
          <w:sz w:val="20"/>
          <w:szCs w:val="20"/>
        </w:rPr>
        <w:t>综合分析算法实现药物综合评价。</w:t>
      </w:r>
    </w:p>
    <w:p w14:paraId="47A4DD73" w14:textId="77777777" w:rsidR="00882929" w:rsidRDefault="00882929" w:rsidP="007B7F74">
      <w:pPr>
        <w:adjustRightInd w:val="0"/>
        <w:snapToGrid w:val="0"/>
        <w:rPr>
          <w:rFonts w:ascii="宋体" w:hAnsi="宋体"/>
          <w:bCs/>
          <w:sz w:val="20"/>
          <w:szCs w:val="20"/>
        </w:rPr>
      </w:pPr>
    </w:p>
    <w:p w14:paraId="1AD06836" w14:textId="77777777" w:rsidR="00882929" w:rsidRDefault="00882929">
      <w:pPr>
        <w:adjustRightInd w:val="0"/>
        <w:snapToGrid w:val="0"/>
        <w:ind w:firstLineChars="200" w:firstLine="400"/>
        <w:rPr>
          <w:rFonts w:ascii="宋体" w:hAnsi="宋体"/>
          <w:bCs/>
          <w:sz w:val="20"/>
          <w:szCs w:val="20"/>
        </w:rPr>
      </w:pPr>
      <w:r>
        <w:rPr>
          <w:rFonts w:ascii="宋体" w:hAnsi="宋体" w:hint="eastAsia"/>
          <w:bCs/>
          <w:sz w:val="20"/>
          <w:szCs w:val="20"/>
        </w:rPr>
        <w:t>（四）系统开发工具与技术</w:t>
      </w:r>
    </w:p>
    <w:p w14:paraId="483A9484" w14:textId="77777777" w:rsidR="00117775" w:rsidRDefault="00117775" w:rsidP="00FC7B9C">
      <w:pPr>
        <w:adjustRightInd w:val="0"/>
        <w:snapToGrid w:val="0"/>
        <w:ind w:left="420" w:firstLine="420"/>
        <w:rPr>
          <w:rFonts w:ascii="宋体" w:hAnsi="宋体"/>
          <w:bCs/>
          <w:sz w:val="20"/>
          <w:szCs w:val="20"/>
        </w:rPr>
      </w:pPr>
      <w:r>
        <w:rPr>
          <w:rFonts w:ascii="宋体" w:hAnsi="宋体" w:hint="eastAsia"/>
          <w:bCs/>
          <w:sz w:val="20"/>
          <w:szCs w:val="20"/>
        </w:rPr>
        <w:t>主要技术：</w:t>
      </w:r>
    </w:p>
    <w:p w14:paraId="0A606EF0" w14:textId="77777777" w:rsidR="00117775" w:rsidRDefault="00117775" w:rsidP="00117775">
      <w:pPr>
        <w:adjustRightInd w:val="0"/>
        <w:snapToGrid w:val="0"/>
        <w:rPr>
          <w:rFonts w:ascii="宋体" w:hAnsi="宋体"/>
          <w:bCs/>
          <w:sz w:val="20"/>
          <w:szCs w:val="20"/>
        </w:rPr>
      </w:pPr>
      <w:r>
        <w:rPr>
          <w:rFonts w:ascii="宋体" w:hAnsi="宋体"/>
          <w:bCs/>
          <w:sz w:val="20"/>
          <w:szCs w:val="20"/>
        </w:rPr>
        <w:tab/>
      </w:r>
      <w:r>
        <w:rPr>
          <w:rFonts w:ascii="宋体" w:hAnsi="宋体"/>
          <w:bCs/>
          <w:sz w:val="20"/>
          <w:szCs w:val="20"/>
        </w:rPr>
        <w:tab/>
      </w:r>
      <w:r>
        <w:rPr>
          <w:rFonts w:ascii="宋体" w:hAnsi="宋体" w:hint="eastAsia"/>
          <w:bCs/>
          <w:sz w:val="20"/>
          <w:szCs w:val="20"/>
        </w:rPr>
        <w:t>后端：</w:t>
      </w:r>
      <w:proofErr w:type="spellStart"/>
      <w:r w:rsidRPr="007D065F">
        <w:rPr>
          <w:rFonts w:hint="eastAsia"/>
          <w:bCs/>
          <w:sz w:val="20"/>
          <w:szCs w:val="20"/>
        </w:rPr>
        <w:t>Springboot</w:t>
      </w:r>
      <w:proofErr w:type="spellEnd"/>
      <w:r w:rsidRPr="007D065F">
        <w:rPr>
          <w:rFonts w:hint="eastAsia"/>
          <w:bCs/>
          <w:sz w:val="20"/>
          <w:szCs w:val="20"/>
        </w:rPr>
        <w:t>框架</w:t>
      </w:r>
      <w:r>
        <w:rPr>
          <w:rFonts w:hint="eastAsia"/>
          <w:bCs/>
          <w:sz w:val="20"/>
          <w:szCs w:val="20"/>
        </w:rPr>
        <w:t>、</w:t>
      </w:r>
      <w:proofErr w:type="spellStart"/>
      <w:r w:rsidRPr="007D065F">
        <w:rPr>
          <w:rFonts w:ascii="宋体" w:hAnsi="宋体" w:hint="eastAsia"/>
          <w:bCs/>
          <w:sz w:val="20"/>
          <w:szCs w:val="20"/>
        </w:rPr>
        <w:t>SpringSecurity</w:t>
      </w:r>
      <w:proofErr w:type="spellEnd"/>
      <w:r w:rsidRPr="007D065F">
        <w:rPr>
          <w:rFonts w:ascii="宋体" w:hAnsi="宋体" w:hint="eastAsia"/>
          <w:bCs/>
          <w:sz w:val="20"/>
          <w:szCs w:val="20"/>
        </w:rPr>
        <w:t>安全框</w:t>
      </w:r>
      <w:r>
        <w:rPr>
          <w:rFonts w:ascii="宋体" w:hAnsi="宋体" w:hint="eastAsia"/>
          <w:bCs/>
          <w:sz w:val="20"/>
          <w:szCs w:val="20"/>
        </w:rPr>
        <w:t>、</w:t>
      </w:r>
      <w:proofErr w:type="spellStart"/>
      <w:r w:rsidRPr="007D065F">
        <w:rPr>
          <w:rFonts w:ascii="宋体" w:hAnsi="宋体" w:hint="eastAsia"/>
          <w:bCs/>
          <w:sz w:val="20"/>
          <w:szCs w:val="20"/>
        </w:rPr>
        <w:t>MybatisPlus+Mysql</w:t>
      </w:r>
      <w:proofErr w:type="spellEnd"/>
      <w:r w:rsidRPr="007D065F">
        <w:rPr>
          <w:rFonts w:ascii="宋体" w:hAnsi="宋体" w:hint="eastAsia"/>
          <w:bCs/>
          <w:sz w:val="20"/>
          <w:szCs w:val="20"/>
        </w:rPr>
        <w:t>数据库</w:t>
      </w:r>
      <w:r>
        <w:rPr>
          <w:rFonts w:ascii="宋体" w:hAnsi="宋体" w:hint="eastAsia"/>
          <w:bCs/>
          <w:sz w:val="20"/>
          <w:szCs w:val="20"/>
        </w:rPr>
        <w:t>、</w:t>
      </w:r>
      <w:r w:rsidRPr="007D065F">
        <w:rPr>
          <w:rFonts w:ascii="宋体" w:hAnsi="宋体" w:hint="eastAsia"/>
          <w:bCs/>
          <w:sz w:val="20"/>
          <w:szCs w:val="20"/>
        </w:rPr>
        <w:t>阿里云服务器</w:t>
      </w:r>
      <w:r>
        <w:rPr>
          <w:rFonts w:hint="eastAsia"/>
          <w:bCs/>
          <w:sz w:val="20"/>
          <w:szCs w:val="20"/>
        </w:rPr>
        <w:t>、</w:t>
      </w:r>
      <w:proofErr w:type="spellStart"/>
      <w:r w:rsidRPr="007D065F">
        <w:rPr>
          <w:rFonts w:ascii="宋体" w:hAnsi="宋体" w:hint="eastAsia"/>
          <w:bCs/>
          <w:sz w:val="20"/>
          <w:szCs w:val="20"/>
        </w:rPr>
        <w:t>BCrypt</w:t>
      </w:r>
      <w:proofErr w:type="spellEnd"/>
      <w:r w:rsidRPr="007D065F">
        <w:rPr>
          <w:rFonts w:ascii="宋体" w:hAnsi="宋体" w:hint="eastAsia"/>
          <w:bCs/>
          <w:sz w:val="20"/>
          <w:szCs w:val="20"/>
        </w:rPr>
        <w:t>信息盐值加密储存</w:t>
      </w:r>
      <w:r>
        <w:rPr>
          <w:rFonts w:hint="eastAsia"/>
          <w:bCs/>
          <w:sz w:val="20"/>
          <w:szCs w:val="20"/>
        </w:rPr>
        <w:t>、</w:t>
      </w:r>
      <w:r w:rsidRPr="007D065F">
        <w:rPr>
          <w:rFonts w:ascii="宋体" w:hAnsi="宋体" w:hint="eastAsia"/>
          <w:bCs/>
          <w:sz w:val="20"/>
          <w:szCs w:val="20"/>
        </w:rPr>
        <w:t>python request爬虫</w:t>
      </w:r>
      <w:r>
        <w:rPr>
          <w:rFonts w:hint="eastAsia"/>
          <w:bCs/>
          <w:sz w:val="20"/>
          <w:szCs w:val="20"/>
        </w:rPr>
        <w:t>、</w:t>
      </w:r>
      <w:r w:rsidRPr="007D065F">
        <w:rPr>
          <w:rFonts w:ascii="宋体" w:hAnsi="宋体" w:hint="eastAsia"/>
          <w:bCs/>
          <w:sz w:val="20"/>
          <w:szCs w:val="20"/>
        </w:rPr>
        <w:t>Arduino嵌入式开发，</w:t>
      </w:r>
      <w:r>
        <w:rPr>
          <w:rFonts w:hint="eastAsia"/>
          <w:bCs/>
          <w:sz w:val="20"/>
          <w:szCs w:val="20"/>
        </w:rPr>
        <w:t>、</w:t>
      </w:r>
      <w:r w:rsidRPr="007D065F">
        <w:rPr>
          <w:rFonts w:ascii="宋体" w:hAnsi="宋体" w:hint="eastAsia"/>
          <w:bCs/>
          <w:sz w:val="20"/>
          <w:szCs w:val="20"/>
        </w:rPr>
        <w:t>HC06蓝牙</w:t>
      </w:r>
      <w:r>
        <w:rPr>
          <w:rFonts w:ascii="宋体" w:hAnsi="宋体" w:hint="eastAsia"/>
          <w:bCs/>
          <w:sz w:val="20"/>
          <w:szCs w:val="20"/>
        </w:rPr>
        <w:t>、</w:t>
      </w:r>
      <w:r w:rsidRPr="007D065F">
        <w:rPr>
          <w:rFonts w:ascii="宋体" w:hAnsi="宋体" w:hint="eastAsia"/>
          <w:bCs/>
          <w:sz w:val="20"/>
          <w:szCs w:val="20"/>
        </w:rPr>
        <w:t>块数据传输+GSM短信发送</w:t>
      </w:r>
    </w:p>
    <w:p w14:paraId="308C9EA4" w14:textId="77777777" w:rsidR="00117775" w:rsidRDefault="00117775" w:rsidP="00117775">
      <w:pPr>
        <w:adjustRightInd w:val="0"/>
        <w:snapToGrid w:val="0"/>
        <w:jc w:val="left"/>
        <w:rPr>
          <w:rFonts w:ascii="宋体" w:hAnsi="宋体"/>
          <w:bCs/>
          <w:sz w:val="20"/>
          <w:szCs w:val="20"/>
        </w:rPr>
      </w:pPr>
      <w:r>
        <w:rPr>
          <w:rFonts w:ascii="宋体" w:hAnsi="宋体"/>
          <w:bCs/>
          <w:sz w:val="20"/>
          <w:szCs w:val="20"/>
        </w:rPr>
        <w:tab/>
      </w:r>
      <w:r>
        <w:rPr>
          <w:rFonts w:ascii="宋体" w:hAnsi="宋体"/>
          <w:bCs/>
          <w:sz w:val="20"/>
          <w:szCs w:val="20"/>
        </w:rPr>
        <w:tab/>
      </w:r>
      <w:r>
        <w:rPr>
          <w:rFonts w:ascii="宋体" w:hAnsi="宋体" w:hint="eastAsia"/>
          <w:bCs/>
          <w:sz w:val="20"/>
          <w:szCs w:val="20"/>
        </w:rPr>
        <w:t>前端：</w:t>
      </w:r>
      <w:r w:rsidRPr="008411E5">
        <w:rPr>
          <w:rFonts w:hint="eastAsia"/>
          <w:bCs/>
          <w:sz w:val="20"/>
          <w:szCs w:val="20"/>
        </w:rPr>
        <w:t>MVVM</w:t>
      </w:r>
      <w:r w:rsidRPr="008411E5">
        <w:rPr>
          <w:rFonts w:hint="eastAsia"/>
          <w:bCs/>
          <w:sz w:val="20"/>
          <w:szCs w:val="20"/>
        </w:rPr>
        <w:t>架构</w:t>
      </w:r>
      <w:r>
        <w:rPr>
          <w:rFonts w:hint="eastAsia"/>
          <w:bCs/>
          <w:sz w:val="20"/>
          <w:szCs w:val="20"/>
        </w:rPr>
        <w:t>、</w:t>
      </w:r>
      <w:r w:rsidRPr="008411E5">
        <w:rPr>
          <w:rFonts w:ascii="宋体" w:hAnsi="宋体" w:hint="eastAsia"/>
          <w:bCs/>
          <w:sz w:val="20"/>
          <w:szCs w:val="20"/>
        </w:rPr>
        <w:t>retrofit2网络框架</w:t>
      </w:r>
      <w:r>
        <w:rPr>
          <w:rFonts w:ascii="宋体" w:hAnsi="宋体" w:hint="eastAsia"/>
          <w:bCs/>
          <w:sz w:val="20"/>
          <w:szCs w:val="20"/>
        </w:rPr>
        <w:t>、</w:t>
      </w:r>
      <w:r w:rsidRPr="008411E5">
        <w:rPr>
          <w:rFonts w:ascii="宋体" w:hAnsi="宋体" w:hint="eastAsia"/>
          <w:bCs/>
          <w:sz w:val="20"/>
          <w:szCs w:val="20"/>
        </w:rPr>
        <w:t xml:space="preserve">MD2.0的视觉引导设计 </w:t>
      </w:r>
    </w:p>
    <w:p w14:paraId="1DAECEED" w14:textId="77777777" w:rsidR="000B2DFC" w:rsidRDefault="000B2DFC" w:rsidP="00117775">
      <w:pPr>
        <w:adjustRightInd w:val="0"/>
        <w:snapToGrid w:val="0"/>
        <w:jc w:val="left"/>
        <w:rPr>
          <w:rFonts w:ascii="宋体" w:hAnsi="宋体"/>
          <w:bCs/>
          <w:sz w:val="20"/>
          <w:szCs w:val="20"/>
        </w:rPr>
      </w:pPr>
      <w:r>
        <w:rPr>
          <w:rFonts w:ascii="宋体" w:hAnsi="宋体"/>
          <w:bCs/>
          <w:sz w:val="20"/>
          <w:szCs w:val="20"/>
        </w:rPr>
        <w:tab/>
      </w:r>
      <w:r>
        <w:rPr>
          <w:rFonts w:ascii="宋体" w:hAnsi="宋体"/>
          <w:bCs/>
          <w:sz w:val="20"/>
          <w:szCs w:val="20"/>
        </w:rPr>
        <w:tab/>
      </w:r>
      <w:r>
        <w:rPr>
          <w:rFonts w:ascii="宋体" w:hAnsi="宋体" w:hint="eastAsia"/>
          <w:bCs/>
          <w:sz w:val="20"/>
          <w:szCs w:val="20"/>
        </w:rPr>
        <w:t>硬件：</w:t>
      </w:r>
      <w:proofErr w:type="spellStart"/>
      <w:r>
        <w:rPr>
          <w:rFonts w:ascii="宋体" w:hAnsi="宋体" w:hint="eastAsia"/>
          <w:bCs/>
          <w:sz w:val="20"/>
          <w:szCs w:val="20"/>
        </w:rPr>
        <w:t>arduino</w:t>
      </w:r>
      <w:proofErr w:type="spellEnd"/>
      <w:r>
        <w:rPr>
          <w:rFonts w:ascii="宋体" w:hAnsi="宋体"/>
          <w:bCs/>
          <w:sz w:val="20"/>
          <w:szCs w:val="20"/>
        </w:rPr>
        <w:t xml:space="preserve"> </w:t>
      </w:r>
      <w:r>
        <w:rPr>
          <w:rFonts w:ascii="宋体" w:hAnsi="宋体" w:hint="eastAsia"/>
          <w:bCs/>
          <w:sz w:val="20"/>
          <w:szCs w:val="20"/>
        </w:rPr>
        <w:t>uno</w:t>
      </w:r>
      <w:r>
        <w:rPr>
          <w:rFonts w:ascii="宋体" w:hAnsi="宋体"/>
          <w:bCs/>
          <w:sz w:val="20"/>
          <w:szCs w:val="20"/>
        </w:rPr>
        <w:t>,HC05,SIM900A</w:t>
      </w:r>
    </w:p>
    <w:p w14:paraId="5645094D" w14:textId="77777777" w:rsidR="00117775" w:rsidRDefault="00117775" w:rsidP="00117775">
      <w:pPr>
        <w:adjustRightInd w:val="0"/>
        <w:snapToGrid w:val="0"/>
        <w:ind w:left="400" w:firstLine="420"/>
        <w:jc w:val="left"/>
        <w:rPr>
          <w:rFonts w:ascii="宋体" w:hAnsi="宋体"/>
          <w:bCs/>
          <w:sz w:val="20"/>
          <w:szCs w:val="20"/>
        </w:rPr>
      </w:pPr>
      <w:r>
        <w:rPr>
          <w:rFonts w:ascii="宋体" w:hAnsi="宋体" w:hint="eastAsia"/>
          <w:bCs/>
          <w:sz w:val="20"/>
          <w:szCs w:val="20"/>
        </w:rPr>
        <w:t>开发环境：</w:t>
      </w:r>
      <w:proofErr w:type="spellStart"/>
      <w:r>
        <w:rPr>
          <w:rFonts w:ascii="宋体" w:hAnsi="宋体" w:hint="eastAsia"/>
          <w:bCs/>
          <w:sz w:val="20"/>
          <w:szCs w:val="20"/>
        </w:rPr>
        <w:t>j</w:t>
      </w:r>
      <w:r>
        <w:rPr>
          <w:rFonts w:ascii="宋体" w:hAnsi="宋体"/>
          <w:bCs/>
          <w:sz w:val="20"/>
          <w:szCs w:val="20"/>
        </w:rPr>
        <w:t>ava,python,c,linux,kotlin</w:t>
      </w:r>
      <w:proofErr w:type="spellEnd"/>
      <w:r>
        <w:rPr>
          <w:rFonts w:ascii="宋体" w:hAnsi="宋体"/>
          <w:bCs/>
          <w:sz w:val="20"/>
          <w:szCs w:val="20"/>
        </w:rPr>
        <w:t>,</w:t>
      </w:r>
      <w:r>
        <w:rPr>
          <w:rFonts w:ascii="宋体" w:hAnsi="宋体" w:hint="eastAsia"/>
          <w:bCs/>
          <w:sz w:val="20"/>
          <w:szCs w:val="20"/>
        </w:rPr>
        <w:t>阿里云</w:t>
      </w:r>
      <w:r w:rsidR="004565EC">
        <w:rPr>
          <w:rFonts w:ascii="宋体" w:hAnsi="宋体" w:hint="eastAsia"/>
          <w:bCs/>
          <w:sz w:val="20"/>
          <w:szCs w:val="20"/>
        </w:rPr>
        <w:t>E</w:t>
      </w:r>
      <w:r w:rsidR="004565EC">
        <w:rPr>
          <w:rFonts w:ascii="宋体" w:hAnsi="宋体"/>
          <w:bCs/>
          <w:sz w:val="20"/>
          <w:szCs w:val="20"/>
        </w:rPr>
        <w:t>CS</w:t>
      </w:r>
    </w:p>
    <w:p w14:paraId="3182B972" w14:textId="77777777" w:rsidR="00117775" w:rsidRPr="008411E5" w:rsidRDefault="00117775" w:rsidP="00117775">
      <w:pPr>
        <w:adjustRightInd w:val="0"/>
        <w:snapToGrid w:val="0"/>
        <w:ind w:left="400" w:firstLineChars="700" w:firstLine="1400"/>
        <w:jc w:val="left"/>
        <w:rPr>
          <w:rFonts w:ascii="宋体" w:hAnsi="宋体"/>
          <w:bCs/>
          <w:sz w:val="20"/>
          <w:szCs w:val="20"/>
        </w:rPr>
      </w:pPr>
      <w:proofErr w:type="spellStart"/>
      <w:proofErr w:type="gramStart"/>
      <w:r>
        <w:rPr>
          <w:rFonts w:ascii="宋体" w:hAnsi="宋体" w:hint="eastAsia"/>
          <w:bCs/>
          <w:sz w:val="20"/>
          <w:szCs w:val="20"/>
        </w:rPr>
        <w:t>Mysql</w:t>
      </w:r>
      <w:r>
        <w:rPr>
          <w:rFonts w:ascii="宋体" w:hAnsi="宋体"/>
          <w:bCs/>
          <w:sz w:val="20"/>
          <w:szCs w:val="20"/>
        </w:rPr>
        <w:t>,SpringBoot</w:t>
      </w:r>
      <w:proofErr w:type="gramEnd"/>
      <w:r>
        <w:rPr>
          <w:rFonts w:ascii="宋体" w:hAnsi="宋体"/>
          <w:bCs/>
          <w:sz w:val="20"/>
          <w:szCs w:val="20"/>
        </w:rPr>
        <w:t>,SpringSecurity,postman</w:t>
      </w:r>
      <w:proofErr w:type="spellEnd"/>
    </w:p>
    <w:p w14:paraId="7F112885" w14:textId="77777777" w:rsidR="00882929" w:rsidRDefault="00882929">
      <w:pPr>
        <w:adjustRightInd w:val="0"/>
        <w:snapToGrid w:val="0"/>
        <w:ind w:firstLineChars="200" w:firstLine="400"/>
        <w:rPr>
          <w:rFonts w:ascii="宋体" w:hAnsi="宋体"/>
          <w:bCs/>
          <w:sz w:val="20"/>
          <w:szCs w:val="20"/>
        </w:rPr>
      </w:pPr>
    </w:p>
    <w:p w14:paraId="504C7BEA" w14:textId="77777777" w:rsidR="00882929" w:rsidRDefault="00882929">
      <w:pPr>
        <w:adjustRightInd w:val="0"/>
        <w:snapToGrid w:val="0"/>
        <w:ind w:firstLineChars="200" w:firstLine="400"/>
        <w:rPr>
          <w:rFonts w:ascii="宋体" w:hAnsi="宋体"/>
          <w:bCs/>
          <w:sz w:val="20"/>
          <w:szCs w:val="20"/>
        </w:rPr>
      </w:pPr>
      <w:r>
        <w:rPr>
          <w:rFonts w:ascii="宋体" w:hAnsi="宋体" w:hint="eastAsia"/>
          <w:bCs/>
          <w:sz w:val="20"/>
          <w:szCs w:val="20"/>
        </w:rPr>
        <w:t>（五）作品服务对象</w:t>
      </w:r>
    </w:p>
    <w:p w14:paraId="213A94C1" w14:textId="77777777" w:rsidR="00882929" w:rsidRPr="0046178E" w:rsidRDefault="0046178E">
      <w:pPr>
        <w:adjustRightInd w:val="0"/>
        <w:snapToGrid w:val="0"/>
        <w:ind w:firstLineChars="200" w:firstLine="400"/>
        <w:rPr>
          <w:rFonts w:ascii="宋体" w:hAnsi="宋体"/>
          <w:bCs/>
          <w:iCs/>
          <w:sz w:val="20"/>
          <w:szCs w:val="20"/>
        </w:rPr>
      </w:pPr>
      <w:r w:rsidRPr="0046178E">
        <w:rPr>
          <w:rFonts w:ascii="宋体" w:hAnsi="宋体" w:hint="eastAsia"/>
          <w:bCs/>
          <w:iCs/>
          <w:sz w:val="20"/>
          <w:szCs w:val="20"/>
        </w:rPr>
        <w:t>作品的用户群体主要为老年人及其家属。老年人</w:t>
      </w:r>
      <w:r w:rsidR="00A3147D">
        <w:rPr>
          <w:rFonts w:ascii="宋体" w:hAnsi="宋体" w:hint="eastAsia"/>
          <w:bCs/>
          <w:iCs/>
          <w:sz w:val="20"/>
          <w:szCs w:val="20"/>
        </w:rPr>
        <w:t>和家属群体</w:t>
      </w:r>
      <w:r w:rsidRPr="0046178E">
        <w:rPr>
          <w:rFonts w:ascii="宋体" w:hAnsi="宋体" w:hint="eastAsia"/>
          <w:bCs/>
          <w:iCs/>
          <w:sz w:val="20"/>
          <w:szCs w:val="20"/>
        </w:rPr>
        <w:t>往往需要健康的科普知识、及时的医疗治理和常态化的心率监测，以及药物价格信息。</w:t>
      </w:r>
      <w:r w:rsidR="00A3147D">
        <w:rPr>
          <w:rFonts w:ascii="宋体" w:hAnsi="宋体" w:hint="eastAsia"/>
          <w:bCs/>
          <w:iCs/>
          <w:sz w:val="20"/>
          <w:szCs w:val="20"/>
        </w:rPr>
        <w:t>此软件也是专门为老年人设计，</w:t>
      </w:r>
      <w:r w:rsidR="00A3147D" w:rsidRPr="00B83D15">
        <w:rPr>
          <w:rFonts w:hint="eastAsia"/>
          <w:sz w:val="20"/>
          <w:szCs w:val="20"/>
        </w:rPr>
        <w:t>界面</w:t>
      </w:r>
      <w:r w:rsidR="00A3147D" w:rsidRPr="00B83D15">
        <w:rPr>
          <w:rFonts w:hint="eastAsia"/>
          <w:sz w:val="20"/>
          <w:szCs w:val="20"/>
        </w:rPr>
        <w:t>UI</w:t>
      </w:r>
      <w:r w:rsidR="00A3147D" w:rsidRPr="00B83D15">
        <w:rPr>
          <w:rFonts w:hint="eastAsia"/>
          <w:sz w:val="20"/>
          <w:szCs w:val="20"/>
        </w:rPr>
        <w:t>简洁美观，操作简单，内容呈现直接，动态效果平缓柔和，画面主要为舒适的绿色，色调协调清新，对老年人用户群体十分友好。守护天使能够有效普及医护知识，</w:t>
      </w:r>
      <w:r w:rsidR="00A3147D" w:rsidRPr="00B83D15">
        <w:rPr>
          <w:sz w:val="20"/>
          <w:szCs w:val="20"/>
        </w:rPr>
        <w:t>保健知识，</w:t>
      </w:r>
      <w:r w:rsidR="00A3147D" w:rsidRPr="00B83D15">
        <w:rPr>
          <w:rFonts w:hint="eastAsia"/>
          <w:sz w:val="20"/>
          <w:szCs w:val="20"/>
        </w:rPr>
        <w:t>庞大可靠精确的药物数据库能</w:t>
      </w:r>
      <w:r w:rsidR="00A3147D" w:rsidRPr="00B83D15">
        <w:rPr>
          <w:sz w:val="20"/>
          <w:szCs w:val="20"/>
        </w:rPr>
        <w:t>给人们日常生活带来极大的便利</w:t>
      </w:r>
      <w:r w:rsidR="00A3147D">
        <w:rPr>
          <w:rFonts w:hint="eastAsia"/>
          <w:sz w:val="20"/>
          <w:szCs w:val="20"/>
        </w:rPr>
        <w:t>。</w:t>
      </w:r>
    </w:p>
    <w:p w14:paraId="5F69744C" w14:textId="77777777" w:rsidR="00882929" w:rsidRDefault="00882929">
      <w:pPr>
        <w:adjustRightInd w:val="0"/>
        <w:snapToGrid w:val="0"/>
        <w:ind w:firstLineChars="200" w:firstLine="400"/>
        <w:rPr>
          <w:rFonts w:ascii="宋体" w:hAnsi="宋体"/>
          <w:bCs/>
          <w:sz w:val="20"/>
          <w:szCs w:val="20"/>
        </w:rPr>
      </w:pPr>
    </w:p>
    <w:p w14:paraId="6B9F6CAF" w14:textId="77777777" w:rsidR="00882929" w:rsidRDefault="00882929">
      <w:pPr>
        <w:adjustRightInd w:val="0"/>
        <w:snapToGrid w:val="0"/>
        <w:ind w:firstLineChars="200" w:firstLine="400"/>
        <w:rPr>
          <w:rFonts w:ascii="宋体" w:hAnsi="宋体"/>
          <w:bCs/>
          <w:sz w:val="20"/>
          <w:szCs w:val="20"/>
        </w:rPr>
      </w:pPr>
      <w:r>
        <w:rPr>
          <w:rFonts w:ascii="宋体" w:hAnsi="宋体" w:hint="eastAsia"/>
          <w:bCs/>
          <w:sz w:val="20"/>
          <w:szCs w:val="20"/>
        </w:rPr>
        <w:lastRenderedPageBreak/>
        <w:t>（六）系统运行环境</w:t>
      </w:r>
    </w:p>
    <w:p w14:paraId="5E19770C" w14:textId="77777777" w:rsidR="001F7025" w:rsidRPr="00B83D15" w:rsidRDefault="001F7025" w:rsidP="001F7025">
      <w:pPr>
        <w:adjustRightInd w:val="0"/>
        <w:snapToGrid w:val="0"/>
        <w:ind w:firstLineChars="200" w:firstLine="400"/>
        <w:rPr>
          <w:rFonts w:ascii="宋体" w:hAnsi="宋体"/>
          <w:bCs/>
          <w:iCs/>
          <w:sz w:val="20"/>
          <w:szCs w:val="20"/>
        </w:rPr>
      </w:pPr>
      <w:proofErr w:type="spellStart"/>
      <w:r w:rsidRPr="00B83D15">
        <w:rPr>
          <w:rFonts w:ascii="宋体" w:hAnsi="宋体"/>
          <w:bCs/>
          <w:iCs/>
          <w:sz w:val="20"/>
          <w:szCs w:val="20"/>
        </w:rPr>
        <w:t>S</w:t>
      </w:r>
      <w:r w:rsidRPr="00B83D15">
        <w:rPr>
          <w:rFonts w:ascii="宋体" w:hAnsi="宋体" w:hint="eastAsia"/>
          <w:bCs/>
          <w:iCs/>
          <w:sz w:val="20"/>
          <w:szCs w:val="20"/>
        </w:rPr>
        <w:t>pringboot</w:t>
      </w:r>
      <w:proofErr w:type="spellEnd"/>
      <w:r w:rsidRPr="00B83D15">
        <w:rPr>
          <w:rFonts w:ascii="宋体" w:hAnsi="宋体" w:hint="eastAsia"/>
          <w:bCs/>
          <w:iCs/>
          <w:sz w:val="20"/>
          <w:szCs w:val="20"/>
        </w:rPr>
        <w:t>（</w:t>
      </w:r>
      <w:r w:rsidR="004565EC">
        <w:rPr>
          <w:rFonts w:ascii="宋体" w:hAnsi="宋体" w:hint="eastAsia"/>
          <w:bCs/>
          <w:iCs/>
          <w:sz w:val="20"/>
          <w:szCs w:val="20"/>
        </w:rPr>
        <w:t>j</w:t>
      </w:r>
      <w:r w:rsidR="004565EC">
        <w:rPr>
          <w:rFonts w:ascii="宋体" w:hAnsi="宋体"/>
          <w:bCs/>
          <w:iCs/>
          <w:sz w:val="20"/>
          <w:szCs w:val="20"/>
        </w:rPr>
        <w:t>ava</w:t>
      </w:r>
      <w:r w:rsidR="004565EC" w:rsidRPr="004565EC">
        <w:rPr>
          <w:rFonts w:ascii="宋体" w:hAnsi="宋体"/>
          <w:bCs/>
          <w:iCs/>
          <w:sz w:val="20"/>
          <w:szCs w:val="20"/>
        </w:rPr>
        <w:t>11.0.15.1</w:t>
      </w:r>
      <w:r w:rsidRPr="00B83D15">
        <w:rPr>
          <w:rFonts w:ascii="宋体" w:hAnsi="宋体" w:hint="eastAsia"/>
          <w:bCs/>
          <w:iCs/>
          <w:sz w:val="20"/>
          <w:szCs w:val="20"/>
        </w:rPr>
        <w:t>），</w:t>
      </w:r>
      <w:proofErr w:type="spellStart"/>
      <w:r w:rsidRPr="00B83D15">
        <w:rPr>
          <w:rFonts w:ascii="宋体" w:hAnsi="宋体"/>
          <w:bCs/>
          <w:iCs/>
          <w:sz w:val="20"/>
          <w:szCs w:val="20"/>
        </w:rPr>
        <w:t>Spring</w:t>
      </w:r>
      <w:r w:rsidR="0072197C" w:rsidRPr="00B83D15">
        <w:rPr>
          <w:rFonts w:ascii="宋体" w:hAnsi="宋体"/>
          <w:bCs/>
          <w:iCs/>
          <w:sz w:val="20"/>
          <w:szCs w:val="20"/>
        </w:rPr>
        <w:t>S</w:t>
      </w:r>
      <w:r w:rsidRPr="00B83D15">
        <w:rPr>
          <w:rFonts w:ascii="宋体" w:hAnsi="宋体"/>
          <w:bCs/>
          <w:iCs/>
          <w:sz w:val="20"/>
          <w:szCs w:val="20"/>
        </w:rPr>
        <w:t>ecurity,</w:t>
      </w:r>
      <w:r w:rsidR="004565EC">
        <w:rPr>
          <w:rFonts w:ascii="宋体" w:hAnsi="宋体"/>
          <w:bCs/>
          <w:iCs/>
          <w:sz w:val="20"/>
          <w:szCs w:val="20"/>
        </w:rPr>
        <w:t>M</w:t>
      </w:r>
      <w:r w:rsidRPr="00B83D15">
        <w:rPr>
          <w:rFonts w:ascii="宋体" w:hAnsi="宋体" w:hint="eastAsia"/>
          <w:bCs/>
          <w:iCs/>
          <w:sz w:val="20"/>
          <w:szCs w:val="20"/>
        </w:rPr>
        <w:t>y</w:t>
      </w:r>
      <w:r w:rsidRPr="00B83D15">
        <w:rPr>
          <w:rFonts w:ascii="宋体" w:hAnsi="宋体"/>
          <w:bCs/>
          <w:iCs/>
          <w:sz w:val="20"/>
          <w:szCs w:val="20"/>
        </w:rPr>
        <w:t>Sql</w:t>
      </w:r>
      <w:proofErr w:type="spellEnd"/>
      <w:r w:rsidRPr="00B83D15">
        <w:rPr>
          <w:rFonts w:ascii="宋体" w:hAnsi="宋体"/>
          <w:bCs/>
          <w:iCs/>
          <w:sz w:val="20"/>
          <w:szCs w:val="20"/>
        </w:rPr>
        <w:t xml:space="preserve">(8.0.13),python(2.7.16),C(Arduino uno), </w:t>
      </w:r>
      <w:r w:rsidR="0072197C" w:rsidRPr="00B83D15">
        <w:rPr>
          <w:rFonts w:ascii="宋体" w:hAnsi="宋体" w:hint="eastAsia"/>
          <w:bCs/>
          <w:iCs/>
          <w:sz w:val="20"/>
          <w:szCs w:val="20"/>
        </w:rPr>
        <w:t>阿里云</w:t>
      </w:r>
      <w:r w:rsidR="00B83D15" w:rsidRPr="00B83D15">
        <w:rPr>
          <w:rFonts w:ascii="宋体" w:hAnsi="宋体" w:hint="eastAsia"/>
          <w:bCs/>
          <w:iCs/>
          <w:sz w:val="20"/>
          <w:szCs w:val="20"/>
        </w:rPr>
        <w:t>服务器（ECS</w:t>
      </w:r>
      <w:r w:rsidR="00B83D15" w:rsidRPr="00B83D15">
        <w:rPr>
          <w:rFonts w:ascii="宋体" w:hAnsi="宋体"/>
          <w:bCs/>
          <w:iCs/>
          <w:sz w:val="20"/>
          <w:szCs w:val="20"/>
        </w:rPr>
        <w:t>,</w:t>
      </w:r>
      <w:r w:rsidR="00B83D15" w:rsidRPr="00B83D15">
        <w:rPr>
          <w:rFonts w:hint="eastAsia"/>
          <w:iCs/>
        </w:rPr>
        <w:t xml:space="preserve"> </w:t>
      </w:r>
      <w:r w:rsidR="00B83D15" w:rsidRPr="00B83D15">
        <w:rPr>
          <w:rFonts w:ascii="宋体" w:hAnsi="宋体" w:hint="eastAsia"/>
          <w:bCs/>
          <w:iCs/>
          <w:sz w:val="20"/>
          <w:szCs w:val="20"/>
        </w:rPr>
        <w:t>CentOS  7.9 64位）</w:t>
      </w:r>
    </w:p>
    <w:p w14:paraId="11F902C5" w14:textId="77777777" w:rsidR="00882929" w:rsidRDefault="00882929">
      <w:pPr>
        <w:adjustRightInd w:val="0"/>
        <w:snapToGrid w:val="0"/>
        <w:rPr>
          <w:rFonts w:ascii="宋体" w:hAnsi="宋体"/>
          <w:b/>
          <w:bCs/>
          <w:sz w:val="20"/>
          <w:szCs w:val="20"/>
        </w:rPr>
      </w:pPr>
      <w:r>
        <w:rPr>
          <w:rFonts w:ascii="宋体" w:hAnsi="宋体" w:hint="eastAsia"/>
          <w:b/>
          <w:bCs/>
          <w:sz w:val="20"/>
          <w:szCs w:val="20"/>
        </w:rPr>
        <w:t>二、团队介绍</w:t>
      </w:r>
    </w:p>
    <w:p w14:paraId="18EBF944" w14:textId="77777777" w:rsidR="007F2EA3" w:rsidRDefault="00882929" w:rsidP="007F2EA3">
      <w:pPr>
        <w:adjustRightInd w:val="0"/>
        <w:snapToGrid w:val="0"/>
        <w:ind w:firstLineChars="200" w:firstLine="400"/>
        <w:rPr>
          <w:rFonts w:ascii="宋体" w:hAnsi="宋体"/>
          <w:bCs/>
          <w:sz w:val="20"/>
          <w:szCs w:val="20"/>
        </w:rPr>
      </w:pPr>
      <w:r>
        <w:rPr>
          <w:rFonts w:ascii="宋体" w:hAnsi="宋体" w:hint="eastAsia"/>
          <w:bCs/>
          <w:sz w:val="20"/>
          <w:szCs w:val="20"/>
        </w:rPr>
        <w:t>（一</w:t>
      </w:r>
      <w:r w:rsidR="007F2EA3">
        <w:rPr>
          <w:rFonts w:ascii="宋体" w:hAnsi="宋体" w:hint="eastAsia"/>
          <w:bCs/>
          <w:sz w:val="20"/>
          <w:szCs w:val="20"/>
        </w:rPr>
        <w:t>）主要成员简介：</w:t>
      </w:r>
    </w:p>
    <w:p w14:paraId="2FC653EF" w14:textId="77777777" w:rsidR="007F2EA3" w:rsidRDefault="007F2EA3" w:rsidP="007F2EA3">
      <w:pPr>
        <w:adjustRightInd w:val="0"/>
        <w:snapToGrid w:val="0"/>
        <w:ind w:firstLineChars="200" w:firstLine="400"/>
        <w:rPr>
          <w:rFonts w:ascii="宋体" w:hAnsi="宋体"/>
          <w:bCs/>
          <w:sz w:val="20"/>
          <w:szCs w:val="20"/>
        </w:rPr>
      </w:pPr>
      <w:r>
        <w:rPr>
          <w:rFonts w:ascii="宋体" w:hAnsi="宋体" w:hint="eastAsia"/>
          <w:bCs/>
          <w:sz w:val="20"/>
          <w:szCs w:val="20"/>
        </w:rPr>
        <w:t>刘博，梅努斯国际工程自动化专业，本科二年级，负责项目后端开发和产品宣传定位，曾获第七届“互联网+</w:t>
      </w:r>
      <w:r>
        <w:rPr>
          <w:rFonts w:ascii="宋体" w:hAnsi="宋体"/>
          <w:bCs/>
          <w:sz w:val="20"/>
          <w:szCs w:val="20"/>
        </w:rPr>
        <w:t>”</w:t>
      </w:r>
      <w:r>
        <w:rPr>
          <w:rFonts w:ascii="宋体" w:hAnsi="宋体" w:hint="eastAsia"/>
          <w:bCs/>
          <w:sz w:val="20"/>
          <w:szCs w:val="20"/>
        </w:rPr>
        <w:t>大学生创新创业大赛国家银奖</w:t>
      </w:r>
      <w:r w:rsidR="001558C3">
        <w:rPr>
          <w:rFonts w:ascii="宋体" w:hAnsi="宋体" w:hint="eastAsia"/>
          <w:bCs/>
          <w:sz w:val="20"/>
          <w:szCs w:val="20"/>
        </w:rPr>
        <w:t>，大学生数学建模大赛福建省赛区二等奖。</w:t>
      </w:r>
    </w:p>
    <w:p w14:paraId="668ED46F" w14:textId="326FB71B" w:rsidR="007F2EA3" w:rsidRDefault="007F2EA3" w:rsidP="007F2EA3">
      <w:pPr>
        <w:adjustRightInd w:val="0"/>
        <w:snapToGrid w:val="0"/>
        <w:ind w:firstLineChars="200" w:firstLine="400"/>
        <w:rPr>
          <w:rFonts w:ascii="宋体" w:hAnsi="宋体"/>
          <w:bCs/>
          <w:sz w:val="20"/>
          <w:szCs w:val="20"/>
        </w:rPr>
      </w:pPr>
      <w:r>
        <w:rPr>
          <w:rFonts w:ascii="宋体" w:hAnsi="宋体" w:hint="eastAsia"/>
          <w:bCs/>
          <w:sz w:val="20"/>
          <w:szCs w:val="20"/>
        </w:rPr>
        <w:t>孙逊，梅努斯国际工程电子信息工程专业，本科一年级，负责项目前端开发</w:t>
      </w:r>
      <w:r w:rsidR="00747B44">
        <w:rPr>
          <w:rFonts w:ascii="宋体" w:hAnsi="宋体" w:hint="eastAsia"/>
          <w:bCs/>
          <w:sz w:val="20"/>
          <w:szCs w:val="20"/>
        </w:rPr>
        <w:t>和UI设计</w:t>
      </w:r>
      <w:r>
        <w:rPr>
          <w:rFonts w:ascii="宋体" w:hAnsi="宋体" w:hint="eastAsia"/>
          <w:bCs/>
          <w:sz w:val="20"/>
          <w:szCs w:val="20"/>
        </w:rPr>
        <w:t>。</w:t>
      </w:r>
    </w:p>
    <w:p w14:paraId="20B408A2" w14:textId="7A51D64D" w:rsidR="007A2242" w:rsidRDefault="003D6A62" w:rsidP="007F2EA3">
      <w:pPr>
        <w:adjustRightInd w:val="0"/>
        <w:snapToGrid w:val="0"/>
        <w:ind w:firstLineChars="200" w:firstLine="400"/>
        <w:rPr>
          <w:rFonts w:ascii="宋体" w:hAnsi="宋体"/>
          <w:bCs/>
          <w:sz w:val="20"/>
          <w:szCs w:val="20"/>
        </w:rPr>
      </w:pPr>
      <w:r>
        <w:rPr>
          <w:rFonts w:ascii="宋体" w:hAnsi="宋体" w:hint="eastAsia"/>
          <w:bCs/>
          <w:sz w:val="20"/>
          <w:szCs w:val="20"/>
        </w:rPr>
        <w:t>曾奕昀，人文社会科学学院汉语言文学专业，本科二年级，负责美术设计和</w:t>
      </w:r>
      <w:r w:rsidR="00747B44">
        <w:rPr>
          <w:rFonts w:ascii="宋体" w:hAnsi="宋体" w:hint="eastAsia"/>
          <w:bCs/>
          <w:sz w:val="20"/>
          <w:szCs w:val="20"/>
        </w:rPr>
        <w:t>方言</w:t>
      </w:r>
      <w:r>
        <w:rPr>
          <w:rFonts w:ascii="宋体" w:hAnsi="宋体" w:hint="eastAsia"/>
          <w:bCs/>
          <w:sz w:val="20"/>
          <w:szCs w:val="20"/>
        </w:rPr>
        <w:t>语音播报板块。</w:t>
      </w:r>
    </w:p>
    <w:p w14:paraId="107893A6" w14:textId="77777777" w:rsidR="007F2EA3" w:rsidRPr="007F2EA3" w:rsidRDefault="007F2EA3" w:rsidP="007F2EA3">
      <w:pPr>
        <w:adjustRightInd w:val="0"/>
        <w:snapToGrid w:val="0"/>
        <w:ind w:firstLineChars="200" w:firstLine="400"/>
        <w:rPr>
          <w:rFonts w:ascii="宋体" w:hAnsi="宋体"/>
          <w:bCs/>
          <w:i/>
          <w:sz w:val="20"/>
          <w:szCs w:val="20"/>
        </w:rPr>
      </w:pPr>
    </w:p>
    <w:p w14:paraId="7CC4FB4D" w14:textId="77777777" w:rsidR="00882929" w:rsidRPr="00594BF7" w:rsidRDefault="00882929" w:rsidP="00594BF7">
      <w:pPr>
        <w:adjustRightInd w:val="0"/>
        <w:snapToGrid w:val="0"/>
        <w:ind w:firstLineChars="200" w:firstLine="400"/>
        <w:rPr>
          <w:rFonts w:ascii="宋体" w:hAnsi="宋体"/>
          <w:bCs/>
          <w:i/>
          <w:sz w:val="20"/>
          <w:szCs w:val="20"/>
        </w:rPr>
      </w:pPr>
    </w:p>
    <w:sectPr w:rsidR="00882929" w:rsidRPr="00594BF7">
      <w:footerReference w:type="default" r:id="rId2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C547B" w14:textId="77777777" w:rsidR="00890209" w:rsidRDefault="00890209">
      <w:r>
        <w:separator/>
      </w:r>
    </w:p>
  </w:endnote>
  <w:endnote w:type="continuationSeparator" w:id="0">
    <w:p w14:paraId="745CD19C" w14:textId="77777777" w:rsidR="00890209" w:rsidRDefault="008902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FKai-SB">
    <w:altName w:val="微软雅黑"/>
    <w:panose1 w:val="020B0604020202020204"/>
    <w:charset w:val="88"/>
    <w:family w:val="script"/>
    <w:pitch w:val="default"/>
    <w:sig w:usb0="00000003" w:usb1="080E0000" w:usb2="00000016" w:usb3="00000000" w:csb0="0010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EB3F1" w14:textId="77777777" w:rsidR="00882929" w:rsidRDefault="00882929">
    <w:pPr>
      <w:pStyle w:val="a3"/>
      <w:jc w:val="center"/>
    </w:pPr>
    <w:r>
      <w:fldChar w:fldCharType="begin"/>
    </w:r>
    <w:r>
      <w:instrText xml:space="preserve"> PAGE   \* MERGEFORMAT </w:instrText>
    </w:r>
    <w:r>
      <w:fldChar w:fldCharType="separate"/>
    </w:r>
    <w:r>
      <w:rPr>
        <w:lang w:val="zh-CN"/>
      </w:rPr>
      <w:t>2</w:t>
    </w:r>
    <w:r>
      <w:fldChar w:fldCharType="end"/>
    </w:r>
  </w:p>
  <w:p w14:paraId="05A9E8F7" w14:textId="77777777" w:rsidR="00882929" w:rsidRDefault="00882929">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B63D1" w14:textId="77777777" w:rsidR="00890209" w:rsidRDefault="00890209">
      <w:r>
        <w:separator/>
      </w:r>
    </w:p>
  </w:footnote>
  <w:footnote w:type="continuationSeparator" w:id="0">
    <w:p w14:paraId="3C51AE5A" w14:textId="77777777" w:rsidR="00890209" w:rsidRDefault="008902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F5408E"/>
    <w:multiLevelType w:val="hybridMultilevel"/>
    <w:tmpl w:val="6D0E2D58"/>
    <w:lvl w:ilvl="0" w:tplc="4D5C3C0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3652123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2FD2"/>
    <w:rsid w:val="000438B0"/>
    <w:rsid w:val="00050669"/>
    <w:rsid w:val="000518AB"/>
    <w:rsid w:val="000B2DFC"/>
    <w:rsid w:val="000D6379"/>
    <w:rsid w:val="00117775"/>
    <w:rsid w:val="00132FD2"/>
    <w:rsid w:val="001558C3"/>
    <w:rsid w:val="00197227"/>
    <w:rsid w:val="001B14E9"/>
    <w:rsid w:val="001F7025"/>
    <w:rsid w:val="00213B98"/>
    <w:rsid w:val="002272DB"/>
    <w:rsid w:val="00250BDD"/>
    <w:rsid w:val="00271361"/>
    <w:rsid w:val="00286E2F"/>
    <w:rsid w:val="002B256B"/>
    <w:rsid w:val="002D7062"/>
    <w:rsid w:val="002F0024"/>
    <w:rsid w:val="00397A08"/>
    <w:rsid w:val="003D6A62"/>
    <w:rsid w:val="004522C3"/>
    <w:rsid w:val="00455357"/>
    <w:rsid w:val="004565EC"/>
    <w:rsid w:val="0046178E"/>
    <w:rsid w:val="00502D47"/>
    <w:rsid w:val="00552999"/>
    <w:rsid w:val="00565B42"/>
    <w:rsid w:val="00594BF7"/>
    <w:rsid w:val="005A47E1"/>
    <w:rsid w:val="00670226"/>
    <w:rsid w:val="00690B36"/>
    <w:rsid w:val="006924B4"/>
    <w:rsid w:val="0072197C"/>
    <w:rsid w:val="00747B44"/>
    <w:rsid w:val="007A2242"/>
    <w:rsid w:val="007B5B75"/>
    <w:rsid w:val="007B7F74"/>
    <w:rsid w:val="007C1F7A"/>
    <w:rsid w:val="007F2EA3"/>
    <w:rsid w:val="00806D92"/>
    <w:rsid w:val="00826C07"/>
    <w:rsid w:val="00882929"/>
    <w:rsid w:val="00890209"/>
    <w:rsid w:val="008A73C6"/>
    <w:rsid w:val="008C6C06"/>
    <w:rsid w:val="00903B9D"/>
    <w:rsid w:val="00980134"/>
    <w:rsid w:val="009D5FAB"/>
    <w:rsid w:val="00A3147D"/>
    <w:rsid w:val="00A95FE8"/>
    <w:rsid w:val="00B83D15"/>
    <w:rsid w:val="00BA3D87"/>
    <w:rsid w:val="00BF42A0"/>
    <w:rsid w:val="00C34718"/>
    <w:rsid w:val="00D32F3E"/>
    <w:rsid w:val="00D44938"/>
    <w:rsid w:val="00D927A7"/>
    <w:rsid w:val="00DA66B7"/>
    <w:rsid w:val="00E41BC7"/>
    <w:rsid w:val="00E57142"/>
    <w:rsid w:val="00E77728"/>
    <w:rsid w:val="00E90393"/>
    <w:rsid w:val="00E92612"/>
    <w:rsid w:val="00EE1096"/>
    <w:rsid w:val="00FA44AB"/>
    <w:rsid w:val="00FC7B9C"/>
    <w:rsid w:val="37F627B3"/>
    <w:rsid w:val="56A032E3"/>
    <w:rsid w:val="629D067F"/>
    <w:rsid w:val="63D60657"/>
    <w:rsid w:val="79E442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69ECF"/>
  <w15:chartTrackingRefBased/>
  <w15:docId w15:val="{562CFE79-5CCB-8B4C-A99C-FA955E626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character" w:customStyle="1" w:styleId="a4">
    <w:name w:val="页脚 字符"/>
    <w:link w:val="a3"/>
    <w:uiPriority w:val="99"/>
    <w:rPr>
      <w:rFonts w:ascii="Calibri" w:eastAsia="宋体" w:hAnsi="Calibri" w:cs="Times New Roman"/>
      <w:kern w:val="2"/>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uiPriority w:val="99"/>
    <w:rPr>
      <w:kern w:val="2"/>
      <w:sz w:val="18"/>
      <w:szCs w:val="18"/>
    </w:rPr>
  </w:style>
  <w:style w:type="paragraph" w:customStyle="1" w:styleId="1">
    <w:name w:val="称呼1"/>
    <w:basedOn w:val="a"/>
    <w:next w:val="a"/>
    <w:pPr>
      <w:jc w:val="left"/>
    </w:pPr>
    <w:rPr>
      <w:rFonts w:ascii="Times New Roman" w:eastAsia="DFKai-SB" w:hAnsi="DFKai-SB"/>
      <w:sz w:val="28"/>
      <w:szCs w:val="28"/>
      <w:lang w:eastAsia="zh-TW"/>
    </w:rPr>
  </w:style>
  <w:style w:type="paragraph" w:customStyle="1" w:styleId="a7">
    <w:name w:val="標題一"/>
    <w:basedOn w:val="a"/>
    <w:pPr>
      <w:snapToGrid w:val="0"/>
      <w:spacing w:beforeLines="100" w:afterLines="50"/>
    </w:pPr>
    <w:rPr>
      <w:rFonts w:ascii="Times New Roman" w:eastAsia="DFKai-SB" w:hAnsi="Times New Roman"/>
      <w:b/>
      <w:bCs/>
      <w:sz w:val="28"/>
      <w:szCs w:val="24"/>
      <w:lang w:eastAsia="zh-TW"/>
    </w:rPr>
  </w:style>
  <w:style w:type="paragraph" w:customStyle="1" w:styleId="10">
    <w:name w:val="纯文本1"/>
    <w:pPr>
      <w:adjustRightInd w:val="0"/>
    </w:pPr>
    <w:rPr>
      <w:rFonts w:ascii="Times New Roman" w:eastAsia="DFKai-SB" w:hAnsi="Times New Roman"/>
      <w:sz w:val="28"/>
      <w:lang w:eastAsia="zh-TW"/>
    </w:rPr>
  </w:style>
  <w:style w:type="paragraph" w:styleId="a8">
    <w:name w:val="List Paragraph"/>
    <w:basedOn w:val="a"/>
    <w:uiPriority w:val="34"/>
    <w:qFormat/>
    <w:rsid w:val="000518AB"/>
    <w:pPr>
      <w:ind w:firstLineChars="200" w:firstLine="420"/>
    </w:pPr>
    <w:rPr>
      <w:rFonts w:ascii="等线" w:eastAsia="等线" w:hAnsi="等线"/>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4273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7</Pages>
  <Words>312</Words>
  <Characters>1783</Characters>
  <Application>Microsoft Office Word</Application>
  <DocSecurity>0</DocSecurity>
  <PresentationFormat/>
  <Lines>14</Lines>
  <Paragraphs>4</Paragraphs>
  <Slides>0</Slides>
  <Notes>0</Notes>
  <HiddenSlides>0</HiddenSlides>
  <MMClips>0</MMClips>
  <ScaleCrop>false</ScaleCrop>
  <Manager/>
  <Company>Ghost Win7 SP1快速装机版  V2014/01/13</Company>
  <LinksUpToDate>false</LinksUpToDate>
  <CharactersWithSpaces>2091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www.suboun.com</dc:creator>
  <cp:keywords/>
  <dc:description/>
  <cp:lastModifiedBy>BO LIU</cp:lastModifiedBy>
  <cp:revision>9</cp:revision>
  <dcterms:created xsi:type="dcterms:W3CDTF">2022-06-20T14:50:00Z</dcterms:created>
  <dcterms:modified xsi:type="dcterms:W3CDTF">2022-06-21T15:52:00Z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7F7AEC353C1C4C32B5DA8D35C9CCEBC8</vt:lpwstr>
  </property>
</Properties>
</file>